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0C" w:rsidRDefault="00CA120C" w:rsidP="00CA120C">
      <w:pPr>
        <w:jc w:val="center"/>
        <w:rPr>
          <w:b/>
          <w:sz w:val="48"/>
        </w:rPr>
      </w:pPr>
    </w:p>
    <w:p w:rsidR="00D26268" w:rsidRDefault="00D26268"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49771A">
      <w:pPr>
        <w:pStyle w:val="Header"/>
        <w:tabs>
          <w:tab w:val="clear" w:pos="4320"/>
          <w:tab w:val="clear" w:pos="8640"/>
        </w:tabs>
        <w:jc w:val="center"/>
        <w:rPr>
          <w:b/>
          <w:sz w:val="48"/>
          <w:szCs w:val="48"/>
        </w:rPr>
      </w:pPr>
      <w:r>
        <w:rPr>
          <w:b/>
          <w:sz w:val="48"/>
          <w:szCs w:val="48"/>
        </w:rPr>
        <w:t xml:space="preserve">MANURE MANAGEMENT </w:t>
      </w:r>
      <w:smartTag w:uri="urn:schemas-microsoft-com:office:smarttags" w:element="stockticker">
        <w:r>
          <w:rPr>
            <w:b/>
            <w:sz w:val="48"/>
            <w:szCs w:val="48"/>
          </w:rPr>
          <w:t>PLAN</w:t>
        </w:r>
      </w:smartTag>
    </w:p>
    <w:p w:rsidR="00CA120C" w:rsidRDefault="00CA120C" w:rsidP="00CA120C">
      <w:pPr>
        <w:jc w:val="center"/>
        <w:rPr>
          <w:b/>
          <w:bCs/>
          <w:szCs w:val="25"/>
        </w:rPr>
      </w:pPr>
    </w:p>
    <w:p w:rsidR="00CA120C" w:rsidRDefault="00CA120C" w:rsidP="00CA120C">
      <w:pPr>
        <w:jc w:val="center"/>
        <w:rPr>
          <w:b/>
          <w:bCs/>
          <w:szCs w:val="25"/>
        </w:rPr>
      </w:pPr>
    </w:p>
    <w:p w:rsidR="00CA120C" w:rsidRPr="0049771A" w:rsidRDefault="0049771A" w:rsidP="00CA120C">
      <w:pPr>
        <w:jc w:val="center"/>
        <w:rPr>
          <w:b/>
          <w:bCs/>
          <w:sz w:val="48"/>
          <w:szCs w:val="48"/>
        </w:rPr>
      </w:pPr>
      <w:r>
        <w:rPr>
          <w:b/>
          <w:bCs/>
          <w:sz w:val="48"/>
          <w:szCs w:val="48"/>
        </w:rPr>
        <w:t xml:space="preserve">WORKBOOK </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4309BE" w:rsidP="00CA120C">
      <w:pPr>
        <w:jc w:val="center"/>
        <w:rPr>
          <w:b/>
          <w:bCs/>
          <w:szCs w:val="25"/>
        </w:rPr>
      </w:pPr>
      <w:r>
        <w:rPr>
          <w:b/>
          <w:bCs/>
          <w:szCs w:val="25"/>
        </w:rPr>
        <w:t>To Be Completed, Implemented and Retained</w:t>
      </w:r>
    </w:p>
    <w:p w:rsidR="004309BE" w:rsidRDefault="004309BE" w:rsidP="00CA120C">
      <w:pPr>
        <w:jc w:val="center"/>
        <w:rPr>
          <w:b/>
          <w:bCs/>
          <w:szCs w:val="25"/>
        </w:rPr>
      </w:pPr>
      <w:r>
        <w:rPr>
          <w:b/>
          <w:bCs/>
          <w:szCs w:val="25"/>
        </w:rPr>
        <w:t xml:space="preserve">By All Farmers that Land Apply Manure </w:t>
      </w:r>
    </w:p>
    <w:p w:rsidR="004309BE" w:rsidRDefault="004309BE"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rPr>
          <w:b/>
          <w:bCs/>
          <w:szCs w:val="25"/>
        </w:rPr>
      </w:pPr>
    </w:p>
    <w:p w:rsidR="003B4509" w:rsidRDefault="00E37E93" w:rsidP="00CA120C">
      <w:pPr>
        <w:tabs>
          <w:tab w:val="left" w:pos="360"/>
          <w:tab w:val="right" w:pos="10080"/>
        </w:tabs>
        <w:jc w:val="center"/>
        <w:rPr>
          <w:b/>
          <w:bCs/>
          <w:szCs w:val="25"/>
        </w:rPr>
      </w:pPr>
      <w:r>
        <w:rPr>
          <w:b/>
          <w:noProof/>
          <w:szCs w:val="25"/>
        </w:rPr>
        <w:drawing>
          <wp:inline distT="0" distB="0" distL="0" distR="0">
            <wp:extent cx="2495550" cy="561975"/>
            <wp:effectExtent l="19050" t="0" r="0" b="0"/>
            <wp:docPr id="1" name="Picture 1"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 Logo"/>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3B4509" w:rsidRDefault="003B4509"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r>
        <w:rPr>
          <w:b/>
          <w:bCs/>
          <w:szCs w:val="25"/>
        </w:rPr>
        <w:t>October 29, 2011</w:t>
      </w:r>
    </w:p>
    <w:p w:rsidR="003B4509" w:rsidRDefault="003B4509" w:rsidP="00CA120C">
      <w:pPr>
        <w:tabs>
          <w:tab w:val="left" w:pos="360"/>
          <w:tab w:val="right" w:pos="10080"/>
        </w:tabs>
        <w:jc w:val="center"/>
        <w:rPr>
          <w:b/>
          <w:sz w:val="48"/>
          <w:szCs w:val="48"/>
        </w:rPr>
        <w:sectPr w:rsidR="003B4509" w:rsidSect="00E74032">
          <w:headerReference w:type="even" r:id="rId10"/>
          <w:footerReference w:type="even" r:id="rId11"/>
          <w:pgSz w:w="12240" w:h="15840" w:code="1"/>
          <w:pgMar w:top="1080" w:right="1080" w:bottom="1080" w:left="1080" w:header="720" w:footer="720" w:gutter="0"/>
          <w:cols w:space="720"/>
        </w:sectPr>
      </w:pPr>
    </w:p>
    <w:p w:rsidR="00CA120C" w:rsidRPr="00A93D10" w:rsidRDefault="00CA120C" w:rsidP="00CA120C">
      <w:pPr>
        <w:tabs>
          <w:tab w:val="left" w:pos="360"/>
          <w:tab w:val="right" w:pos="10080"/>
        </w:tabs>
        <w:jc w:val="center"/>
        <w:rPr>
          <w:b/>
          <w:szCs w:val="24"/>
        </w:rPr>
      </w:pPr>
      <w:r w:rsidRPr="00A93D10">
        <w:rPr>
          <w:b/>
        </w:rPr>
        <w:lastRenderedPageBreak/>
        <w:t xml:space="preserve">MANURE MANAGEMENT </w:t>
      </w:r>
      <w:smartTag w:uri="urn:schemas-microsoft-com:office:smarttags" w:element="stockticker">
        <w:r w:rsidRPr="00A93D10">
          <w:rPr>
            <w:b/>
          </w:rPr>
          <w:t>PLAN</w:t>
        </w:r>
      </w:smartTag>
    </w:p>
    <w:p w:rsidR="00CA120C" w:rsidRPr="00364537" w:rsidRDefault="00CA120C" w:rsidP="00CA120C">
      <w:pPr>
        <w:jc w:val="center"/>
        <w:rPr>
          <w:b/>
          <w:szCs w:val="24"/>
        </w:rPr>
      </w:pPr>
      <w:r w:rsidRPr="00364537">
        <w:rPr>
          <w:b/>
          <w:szCs w:val="24"/>
        </w:rPr>
        <w:t>CHECKLIST</w:t>
      </w:r>
    </w:p>
    <w:p w:rsidR="00CA120C" w:rsidRPr="00364537" w:rsidRDefault="00CA120C" w:rsidP="00CA120C">
      <w:pPr>
        <w:rPr>
          <w:szCs w:val="24"/>
        </w:rPr>
      </w:pPr>
    </w:p>
    <w:tbl>
      <w:tblPr>
        <w:tblW w:w="10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52"/>
        <w:gridCol w:w="1620"/>
        <w:gridCol w:w="1350"/>
        <w:gridCol w:w="1170"/>
      </w:tblGrid>
      <w:tr w:rsidR="00CA120C" w:rsidRPr="00364537" w:rsidTr="00EE4C9D">
        <w:trPr>
          <w:cantSplit/>
          <w:trHeight w:val="144"/>
        </w:trPr>
        <w:tc>
          <w:tcPr>
            <w:tcW w:w="6052" w:type="dxa"/>
            <w:shd w:val="clear" w:color="auto" w:fill="auto"/>
            <w:noWrap/>
            <w:vAlign w:val="center"/>
          </w:tcPr>
          <w:p w:rsidR="00CA120C" w:rsidRPr="00364537" w:rsidRDefault="00CA120C" w:rsidP="009B2C6E">
            <w:pPr>
              <w:jc w:val="center"/>
              <w:rPr>
                <w:b/>
                <w:szCs w:val="24"/>
              </w:rPr>
            </w:pPr>
          </w:p>
        </w:tc>
        <w:tc>
          <w:tcPr>
            <w:tcW w:w="1620" w:type="dxa"/>
            <w:shd w:val="clear" w:color="auto" w:fill="auto"/>
            <w:noWrap/>
            <w:vAlign w:val="center"/>
          </w:tcPr>
          <w:p w:rsidR="00CA120C" w:rsidRPr="00364537" w:rsidRDefault="00CA120C" w:rsidP="009B2C6E">
            <w:pPr>
              <w:jc w:val="center"/>
              <w:rPr>
                <w:b/>
                <w:szCs w:val="24"/>
              </w:rPr>
            </w:pPr>
            <w:r w:rsidRPr="00364537">
              <w:rPr>
                <w:b/>
                <w:szCs w:val="24"/>
              </w:rPr>
              <w:t xml:space="preserve">Manure Management </w:t>
            </w:r>
            <w:r w:rsidR="00A460DE">
              <w:rPr>
                <w:b/>
                <w:szCs w:val="24"/>
              </w:rPr>
              <w:t>Plan</w:t>
            </w:r>
            <w:r w:rsidRPr="00364537">
              <w:rPr>
                <w:b/>
                <w:szCs w:val="24"/>
              </w:rPr>
              <w:t xml:space="preserve"> </w:t>
            </w:r>
            <w:r w:rsidR="002E209D">
              <w:rPr>
                <w:b/>
                <w:szCs w:val="24"/>
              </w:rPr>
              <w:br/>
            </w:r>
            <w:r w:rsidRPr="00364537">
              <w:rPr>
                <w:b/>
                <w:szCs w:val="24"/>
              </w:rPr>
              <w:t>Page No.</w:t>
            </w:r>
          </w:p>
        </w:tc>
        <w:tc>
          <w:tcPr>
            <w:tcW w:w="1350" w:type="dxa"/>
            <w:shd w:val="clear" w:color="auto" w:fill="auto"/>
            <w:noWrap/>
            <w:vAlign w:val="center"/>
          </w:tcPr>
          <w:p w:rsidR="00CA120C" w:rsidRPr="00364537" w:rsidRDefault="00CA120C" w:rsidP="009B2C6E">
            <w:pPr>
              <w:jc w:val="center"/>
              <w:rPr>
                <w:b/>
                <w:szCs w:val="24"/>
              </w:rPr>
            </w:pPr>
            <w:r w:rsidRPr="00364537">
              <w:rPr>
                <w:b/>
                <w:szCs w:val="24"/>
              </w:rPr>
              <w:t>Completed</w:t>
            </w:r>
            <w:r>
              <w:rPr>
                <w:b/>
                <w:szCs w:val="24"/>
              </w:rPr>
              <w:t xml:space="preserve"> or Reviewed</w:t>
            </w:r>
          </w:p>
        </w:tc>
        <w:tc>
          <w:tcPr>
            <w:tcW w:w="1170" w:type="dxa"/>
            <w:shd w:val="clear" w:color="auto" w:fill="auto"/>
            <w:noWrap/>
            <w:vAlign w:val="center"/>
          </w:tcPr>
          <w:p w:rsidR="00CA120C" w:rsidRPr="00364537" w:rsidRDefault="00CA120C" w:rsidP="009B2C6E">
            <w:pPr>
              <w:jc w:val="center"/>
              <w:rPr>
                <w:b/>
                <w:szCs w:val="24"/>
              </w:rPr>
            </w:pPr>
            <w:r w:rsidRPr="00364537">
              <w:rPr>
                <w:b/>
                <w:szCs w:val="24"/>
              </w:rPr>
              <w:t>Not Needed</w:t>
            </w: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spacing w:before="120" w:after="120"/>
              <w:rPr>
                <w:b/>
                <w:bCs/>
                <w:szCs w:val="24"/>
              </w:rPr>
            </w:pPr>
            <w:r>
              <w:rPr>
                <w:b/>
                <w:bCs/>
                <w:szCs w:val="24"/>
              </w:rPr>
              <w:t>REQUIRED SECTIONS</w:t>
            </w:r>
          </w:p>
        </w:tc>
        <w:tc>
          <w:tcPr>
            <w:tcW w:w="1620" w:type="dxa"/>
            <w:shd w:val="clear" w:color="auto" w:fill="auto"/>
            <w:noWrap/>
            <w:vAlign w:val="center"/>
          </w:tcPr>
          <w:p w:rsidR="00CA120C" w:rsidRPr="00364537" w:rsidRDefault="00CA120C" w:rsidP="005712B8">
            <w:pPr>
              <w:tabs>
                <w:tab w:val="left" w:pos="1077"/>
              </w:tabs>
              <w:spacing w:before="120" w:after="120"/>
              <w:jc w:val="center"/>
              <w:rPr>
                <w:b/>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843E67" w:rsidP="005712B8">
            <w:pPr>
              <w:tabs>
                <w:tab w:val="left" w:pos="1077"/>
              </w:tabs>
              <w:rPr>
                <w:szCs w:val="24"/>
              </w:rPr>
            </w:pPr>
            <w:r>
              <w:rPr>
                <w:szCs w:val="24"/>
              </w:rPr>
              <w:t>Contact Information Page</w:t>
            </w:r>
            <w:r w:rsidR="00A460DE">
              <w:rPr>
                <w:szCs w:val="24"/>
              </w:rPr>
              <w:t xml:space="preserve"> </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2</w:t>
            </w:r>
          </w:p>
        </w:tc>
        <w:tc>
          <w:tcPr>
            <w:tcW w:w="1350" w:type="dxa"/>
            <w:shd w:val="clear" w:color="auto" w:fill="auto"/>
            <w:noWrap/>
            <w:vAlign w:val="center"/>
          </w:tcPr>
          <w:p w:rsidR="00CA120C" w:rsidRPr="00364537" w:rsidRDefault="00CA120C" w:rsidP="005712B8">
            <w:pPr>
              <w:pStyle w:val="Header"/>
              <w:tabs>
                <w:tab w:val="clear" w:pos="4320"/>
                <w:tab w:val="clear" w:pos="8640"/>
                <w:tab w:val="left" w:pos="1077"/>
              </w:tabs>
              <w:jc w:val="center"/>
              <w:rPr>
                <w:szCs w:val="24"/>
              </w:rPr>
            </w:pPr>
            <w:bookmarkStart w:id="0" w:name="_GoBack"/>
            <w:bookmarkEnd w:id="0"/>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9A5B5C">
            <w:pPr>
              <w:tabs>
                <w:tab w:val="left" w:pos="1077"/>
              </w:tabs>
              <w:rPr>
                <w:szCs w:val="24"/>
              </w:rPr>
            </w:pPr>
            <w:r w:rsidRPr="00364537">
              <w:rPr>
                <w:szCs w:val="24"/>
              </w:rPr>
              <w:t>Operation Information Page</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3</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Environmentally Sensitive Areas</w:t>
            </w:r>
            <w:r w:rsidR="00A460DE">
              <w:rPr>
                <w:szCs w:val="24"/>
              </w:rPr>
              <w:t xml:space="preserve"> Worksheet</w:t>
            </w:r>
          </w:p>
        </w:tc>
        <w:tc>
          <w:tcPr>
            <w:tcW w:w="1620" w:type="dxa"/>
            <w:shd w:val="clear" w:color="auto" w:fill="auto"/>
            <w:vAlign w:val="center"/>
          </w:tcPr>
          <w:p w:rsidR="00CA120C" w:rsidRPr="00364537" w:rsidRDefault="00D26268" w:rsidP="005712B8">
            <w:pPr>
              <w:tabs>
                <w:tab w:val="left" w:pos="1077"/>
              </w:tabs>
              <w:jc w:val="center"/>
              <w:rPr>
                <w:szCs w:val="24"/>
              </w:rPr>
            </w:pPr>
            <w:r>
              <w:rPr>
                <w:szCs w:val="24"/>
              </w:rPr>
              <w:t>4</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Winter Application</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5</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Manure Management Plan Summary</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6</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B51CA5" w:rsidRDefault="00A460DE" w:rsidP="005712B8">
            <w:pPr>
              <w:tabs>
                <w:tab w:val="left" w:pos="1077"/>
              </w:tabs>
              <w:rPr>
                <w:b/>
                <w:szCs w:val="24"/>
              </w:rPr>
            </w:pPr>
            <w:r>
              <w:rPr>
                <w:szCs w:val="24"/>
              </w:rPr>
              <w:t>Farm Map</w:t>
            </w:r>
            <w:r>
              <w:rPr>
                <w:b/>
                <w:szCs w:val="24"/>
              </w:rPr>
              <w:t xml:space="preserve"> </w:t>
            </w:r>
          </w:p>
        </w:tc>
        <w:tc>
          <w:tcPr>
            <w:tcW w:w="1620" w:type="dxa"/>
            <w:shd w:val="clear" w:color="auto" w:fill="auto"/>
            <w:noWrap/>
            <w:vAlign w:val="center"/>
          </w:tcPr>
          <w:p w:rsidR="00B51CA5" w:rsidRPr="00364537" w:rsidRDefault="00D26268" w:rsidP="005712B8">
            <w:pPr>
              <w:tabs>
                <w:tab w:val="left" w:pos="1077"/>
              </w:tabs>
              <w:jc w:val="center"/>
              <w:rPr>
                <w:szCs w:val="24"/>
              </w:rPr>
            </w:pPr>
            <w:r>
              <w:rPr>
                <w:szCs w:val="24"/>
              </w:rPr>
              <w:t>7</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A460DE" w:rsidRDefault="00A460DE" w:rsidP="005712B8">
            <w:pPr>
              <w:tabs>
                <w:tab w:val="left" w:pos="1077"/>
              </w:tabs>
              <w:rPr>
                <w:szCs w:val="24"/>
              </w:rPr>
            </w:pPr>
            <w:r>
              <w:rPr>
                <w:szCs w:val="24"/>
              </w:rPr>
              <w:t>Recordkeeping</w:t>
            </w:r>
          </w:p>
        </w:tc>
        <w:tc>
          <w:tcPr>
            <w:tcW w:w="1620" w:type="dxa"/>
            <w:shd w:val="clear" w:color="auto" w:fill="auto"/>
            <w:noWrap/>
            <w:vAlign w:val="center"/>
          </w:tcPr>
          <w:p w:rsidR="00B51CA5" w:rsidRPr="00364537" w:rsidRDefault="00D26268" w:rsidP="00D26268">
            <w:pPr>
              <w:tabs>
                <w:tab w:val="left" w:pos="1077"/>
              </w:tabs>
              <w:jc w:val="center"/>
              <w:rPr>
                <w:szCs w:val="24"/>
              </w:rPr>
            </w:pPr>
            <w:r>
              <w:rPr>
                <w:szCs w:val="24"/>
              </w:rPr>
              <w:t>11-15</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A17D18" w:rsidRDefault="00A460DE" w:rsidP="005712B8">
            <w:pPr>
              <w:tabs>
                <w:tab w:val="left" w:pos="1077"/>
              </w:tabs>
              <w:spacing w:before="120" w:after="120"/>
              <w:rPr>
                <w:b/>
                <w:bCs/>
                <w:szCs w:val="24"/>
              </w:rPr>
            </w:pPr>
            <w:r>
              <w:rPr>
                <w:b/>
                <w:bCs/>
                <w:szCs w:val="24"/>
              </w:rPr>
              <w:t>M</w:t>
            </w:r>
            <w:r w:rsidR="00CA120C" w:rsidRPr="00364537">
              <w:rPr>
                <w:b/>
                <w:bCs/>
                <w:szCs w:val="24"/>
              </w:rPr>
              <w:t>anaging Manure Storage in Structures and Stockpiling Areas</w:t>
            </w:r>
            <w:r w:rsidR="00CA120C">
              <w:rPr>
                <w:b/>
                <w:bCs/>
                <w:szCs w:val="24"/>
              </w:rPr>
              <w:t xml:space="preserve"> (If the farm has manure storage)</w:t>
            </w:r>
          </w:p>
        </w:tc>
        <w:tc>
          <w:tcPr>
            <w:tcW w:w="1620" w:type="dxa"/>
            <w:shd w:val="clear" w:color="auto" w:fill="auto"/>
            <w:noWrap/>
            <w:vAlign w:val="center"/>
          </w:tcPr>
          <w:p w:rsidR="00CA120C" w:rsidRPr="00C12C0E" w:rsidRDefault="00C12C0E" w:rsidP="005712B8">
            <w:pPr>
              <w:tabs>
                <w:tab w:val="left" w:pos="1077"/>
              </w:tabs>
              <w:spacing w:before="120" w:after="120"/>
              <w:jc w:val="center"/>
              <w:rPr>
                <w:bCs/>
                <w:szCs w:val="24"/>
              </w:rPr>
            </w:pPr>
            <w:r>
              <w:rPr>
                <w:bCs/>
                <w:szCs w:val="24"/>
              </w:rPr>
              <w:t>1</w:t>
            </w:r>
            <w:r w:rsidR="00742835">
              <w:rPr>
                <w:bCs/>
                <w:szCs w:val="24"/>
              </w:rPr>
              <w:t>9</w:t>
            </w: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 xml:space="preserve">Manure Storage </w:t>
            </w:r>
            <w:r w:rsidR="00843E67">
              <w:rPr>
                <w:szCs w:val="24"/>
              </w:rPr>
              <w:t>Facilities</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8</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12C0E" w:rsidRPr="00364537" w:rsidTr="00EE4C9D">
        <w:trPr>
          <w:cantSplit/>
          <w:trHeight w:val="144"/>
        </w:trPr>
        <w:tc>
          <w:tcPr>
            <w:tcW w:w="6052" w:type="dxa"/>
            <w:shd w:val="clear" w:color="auto" w:fill="auto"/>
            <w:noWrap/>
            <w:vAlign w:val="center"/>
          </w:tcPr>
          <w:p w:rsidR="00C12C0E" w:rsidRDefault="00C12C0E" w:rsidP="005712B8">
            <w:pPr>
              <w:tabs>
                <w:tab w:val="left" w:pos="1077"/>
              </w:tabs>
              <w:rPr>
                <w:szCs w:val="24"/>
              </w:rPr>
            </w:pPr>
            <w:r>
              <w:rPr>
                <w:szCs w:val="24"/>
              </w:rPr>
              <w:t>Manure Stockpiling and Stacking</w:t>
            </w:r>
          </w:p>
        </w:tc>
        <w:tc>
          <w:tcPr>
            <w:tcW w:w="1620" w:type="dxa"/>
            <w:shd w:val="clear" w:color="auto" w:fill="auto"/>
            <w:noWrap/>
            <w:vAlign w:val="center"/>
          </w:tcPr>
          <w:p w:rsidR="00C12C0E" w:rsidRDefault="00C12C0E" w:rsidP="00D26268">
            <w:pPr>
              <w:tabs>
                <w:tab w:val="left" w:pos="1077"/>
              </w:tabs>
              <w:jc w:val="center"/>
              <w:rPr>
                <w:szCs w:val="24"/>
              </w:rPr>
            </w:pPr>
            <w:r>
              <w:rPr>
                <w:szCs w:val="24"/>
              </w:rPr>
              <w:t>2</w:t>
            </w:r>
            <w:r w:rsidR="00D26268">
              <w:rPr>
                <w:szCs w:val="24"/>
              </w:rPr>
              <w:t>0</w:t>
            </w:r>
            <w:r w:rsidR="00A460DE">
              <w:rPr>
                <w:szCs w:val="24"/>
              </w:rPr>
              <w:t xml:space="preserve"> of </w:t>
            </w:r>
            <w:r w:rsidR="009B2C6E">
              <w:rPr>
                <w:szCs w:val="24"/>
              </w:rPr>
              <w:t>Instructions</w:t>
            </w:r>
          </w:p>
        </w:tc>
        <w:tc>
          <w:tcPr>
            <w:tcW w:w="1350" w:type="dxa"/>
            <w:shd w:val="clear" w:color="auto" w:fill="auto"/>
            <w:noWrap/>
            <w:vAlign w:val="center"/>
          </w:tcPr>
          <w:p w:rsidR="00C12C0E" w:rsidRPr="00364537" w:rsidRDefault="00C12C0E" w:rsidP="005712B8">
            <w:pPr>
              <w:tabs>
                <w:tab w:val="left" w:pos="1077"/>
              </w:tabs>
              <w:jc w:val="center"/>
              <w:rPr>
                <w:szCs w:val="24"/>
              </w:rPr>
            </w:pPr>
          </w:p>
        </w:tc>
        <w:tc>
          <w:tcPr>
            <w:tcW w:w="1170" w:type="dxa"/>
            <w:shd w:val="clear" w:color="auto" w:fill="auto"/>
            <w:noWrap/>
            <w:vAlign w:val="center"/>
          </w:tcPr>
          <w:p w:rsidR="00C12C0E" w:rsidRPr="00364537" w:rsidRDefault="00C12C0E"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A17D18" w:rsidRDefault="00CA120C" w:rsidP="005712B8">
            <w:pPr>
              <w:spacing w:before="120" w:after="120"/>
              <w:rPr>
                <w:bCs/>
                <w:szCs w:val="24"/>
              </w:rPr>
            </w:pPr>
            <w:r w:rsidRPr="00364537">
              <w:rPr>
                <w:b/>
                <w:bCs/>
                <w:szCs w:val="24"/>
              </w:rPr>
              <w:t>Managing Manure in Pastures</w:t>
            </w:r>
            <w:r w:rsidR="00A460DE">
              <w:rPr>
                <w:b/>
                <w:bCs/>
                <w:szCs w:val="24"/>
              </w:rPr>
              <w:t xml:space="preserve"> (If the farm has pastures)</w:t>
            </w:r>
          </w:p>
        </w:tc>
        <w:tc>
          <w:tcPr>
            <w:tcW w:w="162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rPr>
                <w:bCs/>
                <w:szCs w:val="24"/>
              </w:rPr>
            </w:pPr>
            <w:r>
              <w:rPr>
                <w:bCs/>
                <w:szCs w:val="24"/>
              </w:rPr>
              <w:t>Pasture Management Worksheet</w:t>
            </w:r>
          </w:p>
        </w:tc>
        <w:tc>
          <w:tcPr>
            <w:tcW w:w="1620" w:type="dxa"/>
            <w:shd w:val="clear" w:color="auto" w:fill="auto"/>
            <w:noWrap/>
            <w:vAlign w:val="center"/>
          </w:tcPr>
          <w:p w:rsidR="00CA120C" w:rsidRPr="00A460DE" w:rsidRDefault="00D26268" w:rsidP="00D26268">
            <w:pPr>
              <w:tabs>
                <w:tab w:val="left" w:pos="1077"/>
              </w:tabs>
              <w:jc w:val="center"/>
              <w:rPr>
                <w:bCs/>
                <w:szCs w:val="24"/>
              </w:rPr>
            </w:pPr>
            <w:r>
              <w:rPr>
                <w:bCs/>
                <w:szCs w:val="24"/>
              </w:rPr>
              <w:t>9</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860F71" w:rsidRDefault="00A17D18" w:rsidP="005712B8">
            <w:pPr>
              <w:tabs>
                <w:tab w:val="left" w:pos="1077"/>
              </w:tabs>
              <w:spacing w:before="120" w:after="120"/>
              <w:rPr>
                <w:b/>
                <w:bCs/>
                <w:szCs w:val="24"/>
              </w:rPr>
            </w:pPr>
            <w:r>
              <w:rPr>
                <w:b/>
                <w:bCs/>
                <w:szCs w:val="24"/>
              </w:rPr>
              <w:t>A</w:t>
            </w:r>
            <w:r w:rsidR="00CA120C" w:rsidRPr="00364537">
              <w:rPr>
                <w:b/>
                <w:bCs/>
                <w:szCs w:val="24"/>
              </w:rPr>
              <w:t>nimal Concentration Areas</w:t>
            </w:r>
            <w:r w:rsidR="005712B8">
              <w:rPr>
                <w:b/>
                <w:bCs/>
                <w:szCs w:val="24"/>
              </w:rPr>
              <w:br/>
            </w:r>
            <w:r w:rsidR="00CA120C" w:rsidRPr="00860F71">
              <w:rPr>
                <w:b/>
                <w:bCs/>
                <w:szCs w:val="24"/>
              </w:rPr>
              <w:t>(If the farm has ACAs)</w:t>
            </w:r>
            <w:r w:rsidR="00CA120C">
              <w:rPr>
                <w:b/>
                <w:bCs/>
                <w:szCs w:val="24"/>
              </w:rPr>
              <w:t xml:space="preserve">  </w:t>
            </w:r>
            <w:smartTag w:uri="urn:schemas-microsoft-com:office:smarttags" w:element="stockticker">
              <w:r w:rsidR="00CA120C">
                <w:rPr>
                  <w:b/>
                  <w:bCs/>
                  <w:szCs w:val="24"/>
                </w:rPr>
                <w:t>SEE</w:t>
              </w:r>
            </w:smartTag>
            <w:r w:rsidR="00CA120C">
              <w:rPr>
                <w:b/>
                <w:bCs/>
                <w:szCs w:val="24"/>
              </w:rPr>
              <w:t xml:space="preserve"> NOTE BELOW</w:t>
            </w:r>
          </w:p>
        </w:tc>
        <w:tc>
          <w:tcPr>
            <w:tcW w:w="1620" w:type="dxa"/>
            <w:shd w:val="clear" w:color="auto" w:fill="auto"/>
            <w:noWrap/>
            <w:vAlign w:val="center"/>
          </w:tcPr>
          <w:p w:rsidR="00CA120C" w:rsidRPr="00D92937" w:rsidRDefault="00CA120C" w:rsidP="005712B8">
            <w:pPr>
              <w:tabs>
                <w:tab w:val="left" w:pos="1077"/>
              </w:tabs>
              <w:spacing w:before="120" w:after="120"/>
              <w:jc w:val="center"/>
              <w:rPr>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ACA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9-10</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rPr>
                <w:szCs w:val="24"/>
              </w:rPr>
            </w:pPr>
            <w:r w:rsidRPr="00364537">
              <w:rPr>
                <w:szCs w:val="24"/>
              </w:rPr>
              <w:t>Please note that all farms with crops or ACAs must also have an Agricultural Erosion and Sediment Control Plan meeting the requirements of 25 </w:t>
            </w:r>
            <w:smartTag w:uri="urn:schemas-microsoft-com:office:smarttags" w:element="State">
              <w:smartTag w:uri="urn:schemas-microsoft-com:office:smarttags" w:element="place">
                <w:r w:rsidRPr="00364537">
                  <w:rPr>
                    <w:szCs w:val="24"/>
                  </w:rPr>
                  <w:t>Pa.</w:t>
                </w:r>
              </w:smartTag>
            </w:smartTag>
            <w:r w:rsidRPr="00364537">
              <w:rPr>
                <w:szCs w:val="24"/>
              </w:rPr>
              <w:t xml:space="preserve"> Code Chapter 102.  Additional information can be obtained from the county conservation district.</w:t>
            </w:r>
          </w:p>
        </w:tc>
        <w:tc>
          <w:tcPr>
            <w:tcW w:w="1620" w:type="dxa"/>
            <w:shd w:val="clear" w:color="auto" w:fill="auto"/>
            <w:noWrap/>
            <w:vAlign w:val="center"/>
          </w:tcPr>
          <w:p w:rsidR="00CA120C" w:rsidRPr="00364537" w:rsidRDefault="00CA120C" w:rsidP="005712B8">
            <w:pPr>
              <w:jc w:val="center"/>
              <w:rPr>
                <w:szCs w:val="24"/>
              </w:rPr>
            </w:pPr>
          </w:p>
        </w:tc>
        <w:tc>
          <w:tcPr>
            <w:tcW w:w="1350" w:type="dxa"/>
            <w:shd w:val="clear" w:color="auto" w:fill="auto"/>
            <w:noWrap/>
            <w:vAlign w:val="center"/>
          </w:tcPr>
          <w:p w:rsidR="00CA120C" w:rsidRPr="00364537" w:rsidRDefault="00CA120C" w:rsidP="005712B8">
            <w:pPr>
              <w:jc w:val="center"/>
              <w:rPr>
                <w:szCs w:val="24"/>
              </w:rPr>
            </w:pPr>
          </w:p>
        </w:tc>
        <w:tc>
          <w:tcPr>
            <w:tcW w:w="1170" w:type="dxa"/>
            <w:shd w:val="clear" w:color="auto" w:fill="auto"/>
            <w:noWrap/>
            <w:vAlign w:val="center"/>
          </w:tcPr>
          <w:p w:rsidR="00CA120C" w:rsidRPr="00364537" w:rsidRDefault="00CA120C" w:rsidP="005712B8">
            <w:pPr>
              <w:jc w:val="center"/>
              <w:rPr>
                <w:szCs w:val="24"/>
              </w:rPr>
            </w:pPr>
          </w:p>
        </w:tc>
      </w:tr>
    </w:tbl>
    <w:p w:rsidR="00A460DE" w:rsidRDefault="00A460DE"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sectPr w:rsidR="006622BB" w:rsidSect="00E74032">
          <w:footerReference w:type="default" r:id="rId12"/>
          <w:pgSz w:w="12240" w:h="15840" w:code="1"/>
          <w:pgMar w:top="1080" w:right="1080" w:bottom="1080" w:left="1080" w:header="720" w:footer="720" w:gutter="0"/>
          <w:pgNumType w:start="1"/>
          <w:cols w:space="720"/>
        </w:sectPr>
      </w:pPr>
    </w:p>
    <w:p w:rsidR="00CA120C" w:rsidRPr="001B59FC" w:rsidRDefault="00E74032" w:rsidP="00CA120C">
      <w:pPr>
        <w:pStyle w:val="Header"/>
        <w:tabs>
          <w:tab w:val="clear" w:pos="4320"/>
          <w:tab w:val="clear" w:pos="8640"/>
        </w:tabs>
        <w:jc w:val="center"/>
        <w:rPr>
          <w:b/>
          <w:sz w:val="36"/>
          <w:szCs w:val="36"/>
        </w:rPr>
      </w:pPr>
      <w:r>
        <w:rPr>
          <w:b/>
          <w:sz w:val="36"/>
          <w:szCs w:val="36"/>
        </w:rPr>
        <w:lastRenderedPageBreak/>
        <w:br w:type="page"/>
      </w:r>
      <w:r w:rsidR="00CA120C" w:rsidRPr="001B59FC">
        <w:rPr>
          <w:b/>
          <w:sz w:val="36"/>
          <w:szCs w:val="36"/>
        </w:rPr>
        <w:lastRenderedPageBreak/>
        <w:t xml:space="preserve">MANURE MANAGEMENT </w:t>
      </w:r>
      <w:smartTag w:uri="urn:schemas-microsoft-com:office:smarttags" w:element="stockticker">
        <w:r w:rsidR="00CA120C" w:rsidRPr="001B59FC">
          <w:rPr>
            <w:b/>
            <w:sz w:val="36"/>
            <w:szCs w:val="36"/>
          </w:rPr>
          <w:t>PLAN</w:t>
        </w:r>
      </w:smartTag>
      <w:r w:rsidR="00CA120C" w:rsidRPr="001B59FC">
        <w:rPr>
          <w:b/>
          <w:sz w:val="36"/>
          <w:szCs w:val="36"/>
        </w:rPr>
        <w:t xml:space="preserve"> </w:t>
      </w:r>
    </w:p>
    <w:p w:rsidR="009A5B5C" w:rsidRDefault="009A5B5C" w:rsidP="00CA120C">
      <w:pPr>
        <w:pStyle w:val="Header"/>
        <w:tabs>
          <w:tab w:val="clear" w:pos="4320"/>
          <w:tab w:val="clear" w:pos="8640"/>
        </w:tabs>
        <w:jc w:val="center"/>
        <w:rPr>
          <w:b/>
          <w:sz w:val="28"/>
          <w:szCs w:val="28"/>
        </w:rPr>
      </w:pPr>
    </w:p>
    <w:p w:rsidR="00CA120C" w:rsidRDefault="00A460DE" w:rsidP="00CA120C">
      <w:pPr>
        <w:pStyle w:val="Header"/>
        <w:tabs>
          <w:tab w:val="clear" w:pos="4320"/>
          <w:tab w:val="clear" w:pos="8640"/>
        </w:tabs>
        <w:jc w:val="center"/>
        <w:rPr>
          <w:b/>
          <w:sz w:val="28"/>
          <w:szCs w:val="28"/>
        </w:rPr>
      </w:pPr>
      <w:r>
        <w:rPr>
          <w:b/>
          <w:sz w:val="28"/>
          <w:szCs w:val="28"/>
        </w:rPr>
        <w:t>CONTACT INFORMATION</w:t>
      </w:r>
      <w:r w:rsidR="00473409">
        <w:rPr>
          <w:b/>
          <w:sz w:val="28"/>
          <w:szCs w:val="28"/>
        </w:rPr>
        <w:t xml:space="preserve"> </w:t>
      </w:r>
      <w:r>
        <w:rPr>
          <w:b/>
          <w:sz w:val="28"/>
          <w:szCs w:val="28"/>
        </w:rPr>
        <w:t>PAGE</w:t>
      </w:r>
    </w:p>
    <w:p w:rsidR="00A460DE" w:rsidRPr="00A460DE" w:rsidRDefault="00A460DE" w:rsidP="00CA120C">
      <w:pPr>
        <w:pStyle w:val="Header"/>
        <w:tabs>
          <w:tab w:val="clear" w:pos="4320"/>
          <w:tab w:val="clear" w:pos="8640"/>
        </w:tabs>
        <w:jc w:val="center"/>
        <w:rPr>
          <w:b/>
          <w:szCs w:val="24"/>
        </w:rPr>
      </w:pPr>
      <w:r w:rsidRPr="00A460DE">
        <w:rPr>
          <w:b/>
          <w:szCs w:val="24"/>
        </w:rPr>
        <w:t xml:space="preserve">(See </w:t>
      </w:r>
      <w:r w:rsidR="00D63550">
        <w:rPr>
          <w:b/>
          <w:szCs w:val="24"/>
        </w:rPr>
        <w:t>P</w:t>
      </w:r>
      <w:r w:rsidRPr="00A460DE">
        <w:rPr>
          <w:b/>
          <w:szCs w:val="24"/>
        </w:rPr>
        <w:t xml:space="preserve">age </w:t>
      </w:r>
      <w:r w:rsidR="002E0F26">
        <w:rPr>
          <w:b/>
          <w:szCs w:val="24"/>
        </w:rPr>
        <w:t>3</w:t>
      </w:r>
      <w:r w:rsidR="00F97600">
        <w:rPr>
          <w:b/>
          <w:szCs w:val="24"/>
        </w:rPr>
        <w:t xml:space="preserve"> of Manure Management </w:t>
      </w:r>
      <w:r w:rsidR="00F354B2">
        <w:rPr>
          <w:b/>
          <w:szCs w:val="24"/>
        </w:rPr>
        <w:t>Guidance</w:t>
      </w:r>
      <w:r w:rsidR="00F97600">
        <w:rPr>
          <w:b/>
          <w:szCs w:val="24"/>
        </w:rPr>
        <w:t xml:space="preserve"> Instructions</w:t>
      </w:r>
      <w:r w:rsidRPr="00A460DE">
        <w:rPr>
          <w:b/>
          <w:szCs w:val="24"/>
        </w:rPr>
        <w:t>)</w:t>
      </w:r>
    </w:p>
    <w:p w:rsidR="00CA120C" w:rsidRPr="001B59FC" w:rsidRDefault="00CA120C" w:rsidP="00CA120C">
      <w:pPr>
        <w:pStyle w:val="Header"/>
        <w:tabs>
          <w:tab w:val="clear" w:pos="4320"/>
          <w:tab w:val="clear" w:pos="8640"/>
        </w:tabs>
        <w:jc w:val="center"/>
        <w:rPr>
          <w:b/>
          <w:szCs w:val="24"/>
        </w:rPr>
      </w:pPr>
    </w:p>
    <w:p w:rsidR="001B59FC" w:rsidRDefault="001B59FC" w:rsidP="00816275">
      <w:pPr>
        <w:tabs>
          <w:tab w:val="left" w:pos="3600"/>
          <w:tab w:val="right" w:pos="8640"/>
        </w:tabs>
        <w:ind w:left="720"/>
        <w:rPr>
          <w:szCs w:val="24"/>
        </w:rPr>
      </w:pPr>
    </w:p>
    <w:p w:rsidR="001B59FC" w:rsidRDefault="001B59FC" w:rsidP="00816275">
      <w:pPr>
        <w:tabs>
          <w:tab w:val="left" w:pos="360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Farm </w:t>
      </w:r>
      <w:r w:rsidR="009A5B5C" w:rsidRPr="00364537">
        <w:rPr>
          <w:szCs w:val="24"/>
        </w:rPr>
        <w:t>Name</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Name of Owner/Operator</w:t>
      </w:r>
      <w:r w:rsidR="00473409">
        <w:rPr>
          <w:szCs w:val="24"/>
        </w:rPr>
        <w:t>:</w:t>
      </w:r>
      <w:r w:rsidRPr="00364537">
        <w:rPr>
          <w:szCs w:val="24"/>
        </w:rPr>
        <w:tab/>
      </w:r>
      <w:r w:rsidRPr="00364537">
        <w:rPr>
          <w:szCs w:val="24"/>
          <w:u w:val="single"/>
        </w:rPr>
        <w:tab/>
      </w:r>
      <w:r w:rsidR="00BB2005">
        <w:rPr>
          <w:szCs w:val="24"/>
          <w:u w:val="single"/>
        </w:rPr>
        <w:t xml:space="preserve"> </w:t>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Operation </w:t>
      </w:r>
      <w:r w:rsidRPr="00364537">
        <w:rPr>
          <w:szCs w:val="24"/>
        </w:rPr>
        <w:t xml:space="preserve">Street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 xml:space="preserve">Phone </w:t>
      </w:r>
      <w:r w:rsidR="00FC5AA4" w:rsidRPr="00364537">
        <w:rPr>
          <w:szCs w:val="24"/>
        </w:rPr>
        <w:t>number</w:t>
      </w:r>
      <w:r w:rsidR="009A5B5C">
        <w:rPr>
          <w:szCs w:val="24"/>
        </w:rPr>
        <w:tab/>
      </w:r>
      <w:r w:rsidR="00FC5AA4">
        <w:rPr>
          <w:szCs w:val="24"/>
        </w:rPr>
        <w:t>(</w:t>
      </w:r>
      <w:r w:rsidR="009A5B5C">
        <w:rPr>
          <w:szCs w:val="24"/>
        </w:rPr>
        <w:t>Home</w:t>
      </w:r>
      <w:r>
        <w:rPr>
          <w:szCs w:val="24"/>
        </w:rPr>
        <w:t>/</w:t>
      </w:r>
      <w:r w:rsidR="009A5B5C">
        <w:rPr>
          <w:szCs w:val="24"/>
        </w:rPr>
        <w:t>Barn</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9A5B5C">
      <w:pPr>
        <w:tabs>
          <w:tab w:val="left" w:pos="2203"/>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ab/>
        <w:t>(</w:t>
      </w:r>
      <w:r w:rsidR="009A5B5C"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pStyle w:val="Heading2"/>
        <w:tabs>
          <w:tab w:val="left" w:pos="3960"/>
          <w:tab w:val="left" w:pos="4320"/>
          <w:tab w:val="right" w:pos="8640"/>
        </w:tabs>
        <w:rPr>
          <w:rFonts w:ascii="Times New Roman" w:hAnsi="Times New Roman"/>
          <w:bCs/>
          <w:i/>
          <w:iCs/>
          <w:szCs w:val="24"/>
        </w:rPr>
      </w:pPr>
    </w:p>
    <w:p w:rsidR="00CA120C"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b/>
          <w:bCs/>
          <w:szCs w:val="24"/>
        </w:rPr>
      </w:pPr>
      <w:r w:rsidRPr="00364537">
        <w:rPr>
          <w:b/>
          <w:bCs/>
          <w:szCs w:val="24"/>
        </w:rPr>
        <w:t>Name of person preparing the Manure Management Plan</w:t>
      </w:r>
    </w:p>
    <w:p w:rsidR="00CA120C" w:rsidRPr="00364537" w:rsidRDefault="00CA120C" w:rsidP="00C36EAB">
      <w:pPr>
        <w:tabs>
          <w:tab w:val="left" w:pos="3960"/>
          <w:tab w:val="left" w:pos="4320"/>
          <w:tab w:val="right" w:pos="8640"/>
        </w:tabs>
        <w:jc w:val="center"/>
        <w:rPr>
          <w:b/>
          <w:bCs/>
          <w:szCs w:val="24"/>
        </w:rPr>
      </w:pPr>
      <w:r w:rsidRPr="00364537">
        <w:rPr>
          <w:b/>
          <w:bCs/>
          <w:szCs w:val="24"/>
        </w:rPr>
        <w:t>(</w:t>
      </w:r>
      <w:r>
        <w:rPr>
          <w:b/>
          <w:bCs/>
          <w:szCs w:val="24"/>
        </w:rPr>
        <w:t>if other than owner/operator</w:t>
      </w:r>
      <w:r w:rsidRPr="00364537">
        <w:rPr>
          <w:b/>
          <w:bCs/>
          <w:szCs w:val="24"/>
        </w:rPr>
        <w:t>)</w:t>
      </w:r>
    </w:p>
    <w:p w:rsidR="00CA120C" w:rsidRPr="00364537" w:rsidRDefault="00CA120C" w:rsidP="00C36EAB">
      <w:pPr>
        <w:tabs>
          <w:tab w:val="left" w:pos="3960"/>
          <w:tab w:val="left" w:pos="4320"/>
          <w:tab w:val="right" w:pos="8640"/>
        </w:tabs>
        <w:jc w:val="center"/>
        <w:rPr>
          <w:b/>
          <w:bCs/>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Preparer </w:t>
      </w:r>
      <w:r w:rsidR="00FB33CD" w:rsidRPr="00364537">
        <w:rPr>
          <w:szCs w:val="24"/>
        </w:rPr>
        <w:t>Name</w:t>
      </w:r>
      <w:r w:rsidR="00473409">
        <w:rPr>
          <w:szCs w:val="24"/>
        </w:rPr>
        <w:t>:</w:t>
      </w:r>
      <w:r w:rsidRPr="00364537">
        <w:rPr>
          <w:szCs w:val="24"/>
        </w:rPr>
        <w:t xml:space="preserve"> </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Default="00CA120C" w:rsidP="00C36EAB">
      <w:pPr>
        <w:tabs>
          <w:tab w:val="left" w:pos="3600"/>
          <w:tab w:val="left" w:pos="3960"/>
          <w:tab w:val="right" w:pos="8640"/>
        </w:tabs>
        <w:ind w:left="720"/>
        <w:rPr>
          <w:szCs w:val="24"/>
        </w:rPr>
      </w:pPr>
      <w:r>
        <w:rPr>
          <w:szCs w:val="24"/>
        </w:rPr>
        <w:t xml:space="preserve">Preparer </w:t>
      </w:r>
      <w:r w:rsidR="00FB33CD">
        <w:rPr>
          <w:szCs w:val="24"/>
        </w:rPr>
        <w:t>Organization</w:t>
      </w:r>
      <w:r w:rsidR="00473409">
        <w:rPr>
          <w:szCs w:val="24"/>
        </w:rPr>
        <w:t>:</w:t>
      </w:r>
      <w:r w:rsidR="00725A0F">
        <w:rPr>
          <w:szCs w:val="24"/>
        </w:rPr>
        <w:tab/>
      </w:r>
      <w:r w:rsidR="00725A0F" w:rsidRPr="00816275">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Street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 xml:space="preserve">Phone </w:t>
      </w:r>
      <w:r w:rsidR="00FB33CD" w:rsidRPr="00364537">
        <w:rPr>
          <w:szCs w:val="24"/>
        </w:rPr>
        <w:t>Number</w:t>
      </w:r>
      <w:r w:rsidRPr="00364537">
        <w:rPr>
          <w:szCs w:val="24"/>
        </w:rPr>
        <w:tab/>
        <w:t>(</w:t>
      </w:r>
      <w:r w:rsidR="00FB33CD" w:rsidRPr="00364537">
        <w:rPr>
          <w:szCs w:val="24"/>
        </w:rPr>
        <w:t>Business</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2250"/>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ab/>
        <w:t>(</w:t>
      </w:r>
      <w:r w:rsidR="00FB33CD"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Default="00CA120C" w:rsidP="00C36EAB">
      <w:pPr>
        <w:tabs>
          <w:tab w:val="left" w:pos="2520"/>
          <w:tab w:val="left" w:pos="3600"/>
          <w:tab w:val="left" w:pos="3960"/>
          <w:tab w:val="left" w:pos="8640"/>
          <w:tab w:val="left" w:pos="9360"/>
        </w:tabs>
        <w:rPr>
          <w:b/>
          <w:bCs/>
          <w:szCs w:val="24"/>
        </w:rPr>
      </w:pPr>
    </w:p>
    <w:p w:rsidR="00CA120C" w:rsidRPr="00364537" w:rsidRDefault="00CA120C" w:rsidP="00C36EAB">
      <w:pPr>
        <w:tabs>
          <w:tab w:val="left" w:pos="2520"/>
          <w:tab w:val="left" w:pos="3600"/>
          <w:tab w:val="left" w:pos="3960"/>
          <w:tab w:val="left" w:pos="8640"/>
          <w:tab w:val="left" w:pos="9360"/>
        </w:tabs>
        <w:ind w:left="720"/>
        <w:rPr>
          <w:b/>
          <w:bCs/>
          <w:szCs w:val="24"/>
          <w:u w:val="single"/>
        </w:rPr>
      </w:pPr>
      <w:r w:rsidRPr="00E303C7">
        <w:rPr>
          <w:bCs/>
          <w:szCs w:val="24"/>
        </w:rPr>
        <w:t>Date of Development</w:t>
      </w:r>
      <w:r w:rsidR="00473409">
        <w:rPr>
          <w:szCs w:val="24"/>
        </w:rPr>
        <w:t>:</w:t>
      </w:r>
      <w:r>
        <w:rPr>
          <w:b/>
          <w:bCs/>
          <w:szCs w:val="24"/>
        </w:rPr>
        <w:tab/>
      </w:r>
      <w:r w:rsidR="00E303C7" w:rsidRPr="00E303C7">
        <w:rPr>
          <w:bCs/>
          <w:szCs w:val="24"/>
          <w:u w:val="single"/>
        </w:rPr>
        <w:tab/>
      </w:r>
      <w:r w:rsidR="00C36EAB">
        <w:rPr>
          <w:bCs/>
          <w:szCs w:val="24"/>
          <w:u w:val="single"/>
        </w:rPr>
        <w:tab/>
      </w:r>
    </w:p>
    <w:p w:rsidR="00CA120C" w:rsidRPr="00364537" w:rsidRDefault="00CA120C" w:rsidP="00816275">
      <w:pPr>
        <w:tabs>
          <w:tab w:val="left" w:pos="2520"/>
          <w:tab w:val="left" w:pos="3600"/>
          <w:tab w:val="left" w:pos="9360"/>
        </w:tabs>
        <w:rPr>
          <w:bCs/>
          <w:szCs w:val="24"/>
          <w:u w:val="single"/>
        </w:rPr>
      </w:pPr>
    </w:p>
    <w:p w:rsidR="00CA120C" w:rsidRDefault="00CA120C" w:rsidP="00816275">
      <w:pPr>
        <w:tabs>
          <w:tab w:val="left" w:pos="2520"/>
          <w:tab w:val="left" w:pos="3600"/>
          <w:tab w:val="left" w:pos="9360"/>
        </w:tabs>
        <w:rPr>
          <w:bCs/>
          <w:szCs w:val="24"/>
          <w:u w:val="single"/>
        </w:rPr>
      </w:pPr>
    </w:p>
    <w:p w:rsidR="00473409" w:rsidRPr="00364537" w:rsidRDefault="00473409" w:rsidP="00816275">
      <w:pPr>
        <w:tabs>
          <w:tab w:val="left" w:pos="2520"/>
          <w:tab w:val="left" w:pos="3600"/>
          <w:tab w:val="left" w:pos="9360"/>
        </w:tabs>
        <w:rPr>
          <w:bCs/>
          <w:szCs w:val="24"/>
          <w:u w:val="single"/>
        </w:rPr>
      </w:pPr>
    </w:p>
    <w:p w:rsidR="00CA120C" w:rsidRPr="00364537" w:rsidRDefault="00CA120C" w:rsidP="00816275">
      <w:pPr>
        <w:pStyle w:val="Default"/>
        <w:rPr>
          <w:rFonts w:ascii="Times New Roman" w:hAnsi="Times New Roman" w:cs="Times New Roman"/>
          <w:bCs/>
          <w:color w:val="auto"/>
        </w:rPr>
      </w:pPr>
      <w:r w:rsidRPr="00364537">
        <w:rPr>
          <w:rFonts w:ascii="Times New Roman" w:hAnsi="Times New Roman" w:cs="Times New Roman"/>
          <w:bCs/>
          <w:color w:val="auto"/>
        </w:rPr>
        <w:t xml:space="preserve">Note that the manure management plan must be </w:t>
      </w:r>
      <w:r>
        <w:rPr>
          <w:rFonts w:ascii="Times New Roman" w:hAnsi="Times New Roman" w:cs="Times New Roman"/>
          <w:bCs/>
          <w:color w:val="auto"/>
        </w:rPr>
        <w:t xml:space="preserve">evaluated by the owner/operator </w:t>
      </w:r>
      <w:r w:rsidRPr="00364537">
        <w:rPr>
          <w:rFonts w:ascii="Times New Roman" w:hAnsi="Times New Roman" w:cs="Times New Roman"/>
          <w:bCs/>
          <w:color w:val="auto"/>
        </w:rPr>
        <w:t>annually and updated when necessary to keep the plan consistent with farm management practices.</w:t>
      </w:r>
    </w:p>
    <w:p w:rsidR="00CA120C" w:rsidRDefault="00CA120C" w:rsidP="00876551">
      <w:pPr>
        <w:pStyle w:val="Heading2"/>
        <w:rPr>
          <w:rFonts w:ascii="Times New Roman" w:hAnsi="Times New Roman"/>
          <w:bCs/>
          <w:caps/>
          <w:sz w:val="28"/>
          <w:szCs w:val="28"/>
        </w:rPr>
      </w:pPr>
      <w:r w:rsidRPr="00364537">
        <w:rPr>
          <w:rFonts w:ascii="Times New Roman" w:hAnsi="Times New Roman"/>
          <w:bCs/>
        </w:rPr>
        <w:br w:type="page"/>
      </w:r>
      <w:r w:rsidRPr="006F2B38">
        <w:rPr>
          <w:rFonts w:ascii="Times New Roman" w:hAnsi="Times New Roman"/>
          <w:bCs/>
          <w:caps/>
          <w:sz w:val="28"/>
          <w:szCs w:val="28"/>
        </w:rPr>
        <w:lastRenderedPageBreak/>
        <w:t>Operation Information Page</w:t>
      </w:r>
    </w:p>
    <w:p w:rsidR="00A460DE" w:rsidRPr="00A460DE" w:rsidRDefault="00A460DE" w:rsidP="00876551">
      <w:pPr>
        <w:jc w:val="center"/>
        <w:rPr>
          <w:b/>
        </w:rPr>
      </w:pPr>
      <w:r>
        <w:rPr>
          <w:b/>
        </w:rPr>
        <w:t xml:space="preserve">(See </w:t>
      </w:r>
      <w:r w:rsidR="00D63550">
        <w:rPr>
          <w:b/>
          <w:szCs w:val="24"/>
        </w:rPr>
        <w:t>P</w:t>
      </w:r>
      <w:r>
        <w:rPr>
          <w:b/>
        </w:rPr>
        <w:t>age</w:t>
      </w:r>
      <w:r w:rsidR="0066623F">
        <w:rPr>
          <w:b/>
        </w:rPr>
        <w:t xml:space="preserve"> 4</w:t>
      </w:r>
      <w:r w:rsidR="00F97600">
        <w:rPr>
          <w:b/>
          <w:szCs w:val="24"/>
        </w:rPr>
        <w:t xml:space="preserve"> of Manure Management </w:t>
      </w:r>
      <w:r w:rsidR="00F354B2">
        <w:rPr>
          <w:b/>
          <w:szCs w:val="24"/>
        </w:rPr>
        <w:t>Guidance</w:t>
      </w:r>
      <w:r w:rsidR="00F97600">
        <w:rPr>
          <w:b/>
          <w:szCs w:val="24"/>
        </w:rPr>
        <w:t xml:space="preserve"> Instructions</w:t>
      </w:r>
      <w:r>
        <w:rPr>
          <w:b/>
        </w:rPr>
        <w:t>)</w:t>
      </w:r>
    </w:p>
    <w:p w:rsidR="00CA120C" w:rsidRPr="0002755A" w:rsidRDefault="00CA120C" w:rsidP="00876551">
      <w:pPr>
        <w:rPr>
          <w:sz w:val="16"/>
          <w:szCs w:val="16"/>
        </w:rPr>
      </w:pPr>
    </w:p>
    <w:p w:rsidR="00CA120C" w:rsidRPr="00C03EF3" w:rsidRDefault="00CA120C" w:rsidP="0055244A">
      <w:pPr>
        <w:tabs>
          <w:tab w:val="left" w:pos="720"/>
          <w:tab w:val="left" w:pos="6660"/>
          <w:tab w:val="left" w:pos="7470"/>
          <w:tab w:val="center" w:pos="7830"/>
          <w:tab w:val="right" w:pos="8280"/>
          <w:tab w:val="left" w:pos="8460"/>
          <w:tab w:val="left" w:pos="9270"/>
          <w:tab w:val="center" w:pos="9720"/>
          <w:tab w:val="right" w:pos="10080"/>
        </w:tabs>
        <w:rPr>
          <w:szCs w:val="24"/>
        </w:rPr>
      </w:pPr>
      <w:r w:rsidRPr="00C03EF3">
        <w:rPr>
          <w:b/>
          <w:szCs w:val="24"/>
        </w:rPr>
        <w:t>a.</w:t>
      </w:r>
      <w:r w:rsidRPr="00C03EF3">
        <w:rPr>
          <w:b/>
          <w:szCs w:val="24"/>
        </w:rPr>
        <w:tab/>
        <w:t>Acres of the operation</w:t>
      </w:r>
      <w:r w:rsidR="00A460DE" w:rsidRPr="00C03EF3">
        <w:rPr>
          <w:b/>
          <w:szCs w:val="24"/>
        </w:rPr>
        <w:t xml:space="preserve"> available for manure application</w:t>
      </w:r>
      <w:r w:rsidRPr="00C03EF3">
        <w:rPr>
          <w:b/>
          <w:szCs w:val="24"/>
        </w:rPr>
        <w:t>:</w:t>
      </w:r>
      <w:r w:rsidR="00514377">
        <w:rPr>
          <w:szCs w:val="24"/>
        </w:rPr>
        <w:tab/>
      </w:r>
      <w:r w:rsidRPr="00C03EF3">
        <w:rPr>
          <w:szCs w:val="24"/>
        </w:rPr>
        <w:t>Owned</w:t>
      </w:r>
      <w:r w:rsidR="00AA4B18">
        <w:rPr>
          <w:szCs w:val="24"/>
        </w:rPr>
        <w:tab/>
      </w:r>
      <w:r w:rsidR="0055244A" w:rsidRPr="0055244A">
        <w:rPr>
          <w:szCs w:val="24"/>
          <w:u w:val="single"/>
        </w:rPr>
        <w:tab/>
      </w:r>
      <w:r w:rsidR="0055244A">
        <w:rPr>
          <w:szCs w:val="24"/>
          <w:u w:val="single"/>
        </w:rPr>
        <w:tab/>
      </w:r>
      <w:r w:rsidR="00514377">
        <w:rPr>
          <w:szCs w:val="24"/>
        </w:rPr>
        <w:tab/>
      </w:r>
      <w:r w:rsidRPr="00C03EF3">
        <w:rPr>
          <w:szCs w:val="24"/>
        </w:rPr>
        <w:t>Rented</w:t>
      </w:r>
      <w:r w:rsidR="0055244A">
        <w:rPr>
          <w:szCs w:val="24"/>
        </w:rPr>
        <w:tab/>
      </w:r>
      <w:r w:rsidR="0055244A" w:rsidRPr="0055244A">
        <w:rPr>
          <w:szCs w:val="24"/>
          <w:u w:val="single"/>
        </w:rPr>
        <w:tab/>
      </w:r>
      <w:r w:rsidR="0055244A">
        <w:rPr>
          <w:szCs w:val="24"/>
          <w:u w:val="single"/>
        </w:rPr>
        <w:tab/>
      </w:r>
    </w:p>
    <w:p w:rsidR="00CA120C" w:rsidRPr="0002755A" w:rsidRDefault="00CA120C" w:rsidP="00876551">
      <w:pPr>
        <w:tabs>
          <w:tab w:val="left" w:pos="720"/>
          <w:tab w:val="left" w:pos="7560"/>
          <w:tab w:val="left" w:pos="9000"/>
        </w:tabs>
        <w:rPr>
          <w:sz w:val="16"/>
          <w:szCs w:val="16"/>
        </w:rPr>
      </w:pPr>
    </w:p>
    <w:p w:rsidR="00CA120C" w:rsidRDefault="00CA120C" w:rsidP="00876551">
      <w:pPr>
        <w:pStyle w:val="c49"/>
        <w:widowControl/>
        <w:tabs>
          <w:tab w:val="left" w:pos="720"/>
          <w:tab w:val="left" w:pos="7560"/>
          <w:tab w:val="left" w:pos="9000"/>
        </w:tabs>
        <w:spacing w:line="240" w:lineRule="auto"/>
        <w:jc w:val="left"/>
        <w:rPr>
          <w:rFonts w:ascii="Times New Roman" w:hAnsi="Times New Roman"/>
          <w:b/>
          <w:szCs w:val="24"/>
        </w:rPr>
      </w:pPr>
      <w:r w:rsidRPr="00C03EF3">
        <w:rPr>
          <w:rFonts w:ascii="Times New Roman" w:hAnsi="Times New Roman"/>
          <w:b/>
          <w:szCs w:val="24"/>
        </w:rPr>
        <w:t>b.</w:t>
      </w:r>
      <w:r w:rsidRPr="00C03EF3">
        <w:rPr>
          <w:rFonts w:ascii="Times New Roman" w:hAnsi="Times New Roman"/>
          <w:b/>
          <w:szCs w:val="24"/>
        </w:rPr>
        <w:tab/>
        <w:t>Animals on the operation:</w:t>
      </w:r>
    </w:p>
    <w:p w:rsidR="00377CA4" w:rsidRPr="0002755A" w:rsidRDefault="00377CA4" w:rsidP="00876551">
      <w:pPr>
        <w:pStyle w:val="c49"/>
        <w:widowControl/>
        <w:tabs>
          <w:tab w:val="left" w:pos="720"/>
          <w:tab w:val="left" w:pos="7560"/>
          <w:tab w:val="left" w:pos="9000"/>
        </w:tabs>
        <w:spacing w:line="240" w:lineRule="auto"/>
        <w:jc w:val="left"/>
        <w:rPr>
          <w:rFonts w:ascii="Times New Roman" w:hAnsi="Times New Roman"/>
          <w:b/>
          <w:sz w:val="16"/>
          <w:szCs w:val="16"/>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9"/>
        <w:gridCol w:w="2491"/>
        <w:gridCol w:w="1800"/>
      </w:tblGrid>
      <w:tr w:rsidR="004309BE" w:rsidRPr="00C03EF3" w:rsidTr="005E6EA3">
        <w:trPr>
          <w:cantSplit/>
          <w:jc w:val="center"/>
        </w:trPr>
        <w:tc>
          <w:tcPr>
            <w:tcW w:w="2549"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type</w:t>
            </w:r>
          </w:p>
        </w:tc>
        <w:tc>
          <w:tcPr>
            <w:tcW w:w="2491"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 (normal production day)</w:t>
            </w:r>
          </w:p>
        </w:tc>
        <w:tc>
          <w:tcPr>
            <w:tcW w:w="1800"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Days on farm per year</w:t>
            </w: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bl>
    <w:p w:rsidR="00CA120C" w:rsidRPr="0002755A" w:rsidRDefault="00CA120C" w:rsidP="00876551">
      <w:pPr>
        <w:pStyle w:val="c49"/>
        <w:widowControl/>
        <w:tabs>
          <w:tab w:val="left" w:pos="720"/>
          <w:tab w:val="left" w:pos="7560"/>
          <w:tab w:val="left" w:pos="9000"/>
        </w:tabs>
        <w:spacing w:line="240" w:lineRule="auto"/>
        <w:jc w:val="left"/>
        <w:rPr>
          <w:rFonts w:ascii="Times New Roman" w:hAnsi="Times New Roman"/>
          <w:b/>
          <w:sz w:val="16"/>
          <w:szCs w:val="16"/>
        </w:rPr>
      </w:pPr>
    </w:p>
    <w:p w:rsidR="00CA120C" w:rsidRPr="00C03EF3" w:rsidRDefault="00CA120C" w:rsidP="00876551">
      <w:pPr>
        <w:pStyle w:val="c49"/>
        <w:widowControl/>
        <w:tabs>
          <w:tab w:val="left" w:pos="720"/>
          <w:tab w:val="right" w:pos="10080"/>
        </w:tabs>
        <w:spacing w:line="240" w:lineRule="auto"/>
        <w:jc w:val="left"/>
        <w:rPr>
          <w:rFonts w:ascii="Times New Roman" w:hAnsi="Times New Roman"/>
          <w:szCs w:val="24"/>
        </w:rPr>
      </w:pPr>
      <w:r w:rsidRPr="00C03EF3">
        <w:rPr>
          <w:rFonts w:ascii="Times New Roman" w:hAnsi="Times New Roman"/>
          <w:b/>
          <w:szCs w:val="24"/>
        </w:rPr>
        <w:t>c.</w:t>
      </w:r>
      <w:r w:rsidRPr="00C03EF3">
        <w:rPr>
          <w:rFonts w:ascii="Times New Roman" w:hAnsi="Times New Roman"/>
          <w:b/>
          <w:szCs w:val="24"/>
        </w:rPr>
        <w:tab/>
        <w:t>Crop Rotation</w:t>
      </w:r>
      <w:r w:rsidR="00A460DE" w:rsidRPr="00C03EF3">
        <w:rPr>
          <w:rFonts w:ascii="Times New Roman" w:hAnsi="Times New Roman"/>
          <w:b/>
          <w:szCs w:val="24"/>
        </w:rPr>
        <w:t>s</w:t>
      </w:r>
      <w:r w:rsidRPr="00C03EF3">
        <w:rPr>
          <w:rFonts w:ascii="Times New Roman" w:hAnsi="Times New Roman"/>
          <w:b/>
          <w:szCs w:val="24"/>
        </w:rPr>
        <w:t xml:space="preserve"> used on the Operation (use additional pages if necessary</w:t>
      </w:r>
      <w:r w:rsidR="000D11E4">
        <w:rPr>
          <w:rFonts w:ascii="Times New Roman" w:hAnsi="Times New Roman"/>
          <w:b/>
          <w:szCs w:val="24"/>
        </w:rPr>
        <w:t>)</w:t>
      </w:r>
      <w:r w:rsidRPr="00C03EF3">
        <w:rPr>
          <w:rFonts w:ascii="Times New Roman" w:hAnsi="Times New Roman"/>
          <w:szCs w:val="24"/>
        </w:rPr>
        <w:t xml:space="preserve">:  </w:t>
      </w:r>
      <w:r w:rsidR="00876551" w:rsidRPr="0039472A">
        <w:rPr>
          <w:rFonts w:ascii="Times New Roman" w:hAnsi="Times New Roman"/>
          <w:szCs w:val="24"/>
          <w:u w:val="single"/>
        </w:rPr>
        <w:tab/>
      </w:r>
    </w:p>
    <w:p w:rsidR="00CA120C" w:rsidRPr="00876551" w:rsidRDefault="00377CA4" w:rsidP="00BA30ED">
      <w:pPr>
        <w:pStyle w:val="c49"/>
        <w:widowControl/>
        <w:tabs>
          <w:tab w:val="left" w:pos="720"/>
          <w:tab w:val="right" w:pos="10080"/>
        </w:tabs>
        <w:spacing w:before="120" w:line="240" w:lineRule="auto"/>
        <w:jc w:val="left"/>
        <w:rPr>
          <w:rFonts w:ascii="Times New Roman" w:hAnsi="Times New Roman"/>
          <w:szCs w:val="24"/>
          <w:u w:val="single"/>
        </w:rPr>
      </w:pPr>
      <w:r>
        <w:rPr>
          <w:rFonts w:ascii="Times New Roman" w:hAnsi="Times New Roman"/>
          <w:szCs w:val="24"/>
        </w:rPr>
        <w:tab/>
      </w:r>
      <w:r w:rsidR="00876551" w:rsidRPr="00876551">
        <w:rPr>
          <w:rFonts w:ascii="Times New Roman" w:hAnsi="Times New Roman"/>
          <w:szCs w:val="24"/>
          <w:u w:val="single"/>
        </w:rPr>
        <w:tab/>
      </w:r>
    </w:p>
    <w:p w:rsidR="00876551" w:rsidRPr="0002755A" w:rsidRDefault="00876551" w:rsidP="00876551">
      <w:pPr>
        <w:tabs>
          <w:tab w:val="left" w:pos="720"/>
          <w:tab w:val="left" w:pos="7560"/>
          <w:tab w:val="left" w:pos="9000"/>
        </w:tabs>
        <w:rPr>
          <w:b/>
          <w:bCs/>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Tr="00BB07F4">
        <w:tc>
          <w:tcPr>
            <w:tcW w:w="720"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d.</w:t>
            </w:r>
          </w:p>
        </w:tc>
        <w:tc>
          <w:tcPr>
            <w:tcW w:w="7416"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Environmentally Sensitive Areas:</w:t>
            </w:r>
          </w:p>
        </w:tc>
        <w:tc>
          <w:tcPr>
            <w:tcW w:w="720" w:type="dxa"/>
            <w:shd w:val="clear" w:color="auto" w:fill="auto"/>
          </w:tcPr>
          <w:p w:rsidR="0088454C" w:rsidRPr="0002755A" w:rsidRDefault="00675AF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88454C"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88454C"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88454C" w:rsidRPr="00BB07F4" w:rsidRDefault="00675AF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88454C"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675AFE"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t>Private or public drinking water wells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Streams, lakes or ponds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Sinkholes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Areas of concentrated flow including swales, ditches, gullies, etc.</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For winter application, above ground inlet to agricultural drainage system</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bl>
    <w:p w:rsidR="0088454C" w:rsidRPr="0002755A" w:rsidRDefault="0088454C" w:rsidP="00876551">
      <w:pPr>
        <w:tabs>
          <w:tab w:val="left" w:pos="720"/>
          <w:tab w:val="left" w:pos="7560"/>
          <w:tab w:val="left" w:pos="9000"/>
        </w:tabs>
        <w:rPr>
          <w:b/>
          <w:bCs/>
          <w:sz w:val="16"/>
          <w:szCs w:val="16"/>
        </w:rPr>
      </w:pPr>
    </w:p>
    <w:p w:rsidR="00CA120C" w:rsidRPr="00C03EF3" w:rsidRDefault="00CA120C" w:rsidP="0039472A">
      <w:pPr>
        <w:tabs>
          <w:tab w:val="left" w:pos="720"/>
          <w:tab w:val="right" w:pos="9000"/>
          <w:tab w:val="right" w:pos="10080"/>
        </w:tabs>
        <w:rPr>
          <w:szCs w:val="24"/>
        </w:rPr>
      </w:pPr>
      <w:r w:rsidRPr="00C03EF3">
        <w:rPr>
          <w:szCs w:val="24"/>
        </w:rPr>
        <w:t xml:space="preserve">All farms containing environmentally sensitive areas must complete the Environmentally Sensitive Areas </w:t>
      </w:r>
      <w:r w:rsidR="003A1D65" w:rsidRPr="00C03EF3">
        <w:rPr>
          <w:szCs w:val="24"/>
        </w:rPr>
        <w:t>W</w:t>
      </w:r>
      <w:r w:rsidR="000C37DA">
        <w:rPr>
          <w:szCs w:val="24"/>
        </w:rPr>
        <w:t>orksheet on page 4</w:t>
      </w:r>
      <w:r w:rsidRPr="00C03EF3">
        <w:rPr>
          <w:szCs w:val="24"/>
        </w:rPr>
        <w:t xml:space="preserve"> and develop a map of environmentally sensitive areas.</w:t>
      </w:r>
    </w:p>
    <w:p w:rsidR="00CA120C" w:rsidRPr="0002755A" w:rsidRDefault="00CA120C" w:rsidP="0039472A">
      <w:pPr>
        <w:tabs>
          <w:tab w:val="left" w:pos="720"/>
          <w:tab w:val="right" w:pos="9000"/>
          <w:tab w:val="right" w:pos="10080"/>
        </w:tabs>
        <w:rPr>
          <w:b/>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RPr="000D11E4" w:rsidTr="00BB07F4">
        <w:trPr>
          <w:trHeight w:val="144"/>
        </w:trPr>
        <w:tc>
          <w:tcPr>
            <w:tcW w:w="720"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e.</w:t>
            </w: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 xml:space="preserve">Winter Application:  </w:t>
            </w:r>
            <w:r w:rsidRPr="00BB07F4">
              <w:rPr>
                <w:szCs w:val="24"/>
              </w:rPr>
              <w:t>Is manure applied during the winter?</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szCs w:val="24"/>
              </w:rPr>
              <w:t>If yes, you must complete the Winter Application Worksheet on page 5.</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szCs w:val="24"/>
              </w:rPr>
              <w:t>f</w:t>
            </w:r>
            <w:r w:rsidRPr="00BB07F4">
              <w:rPr>
                <w:szCs w:val="24"/>
              </w:rPr>
              <w:t>.</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szCs w:val="24"/>
              </w:rPr>
              <w:t>Manure Storage Facilities:</w:t>
            </w:r>
            <w:r w:rsidRPr="00BB07F4">
              <w:rPr>
                <w:szCs w:val="24"/>
              </w:rPr>
              <w:t xml:space="preserve">  Is manure stored in a manure storage facility (concrete tank, metal tank, under building structure, earthen, clay, or synthetic lined pond or lagoon, etc.)?</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34257"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34257"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934257" w:rsidP="00BB07F4">
            <w:pPr>
              <w:tabs>
                <w:tab w:val="right" w:pos="9000"/>
                <w:tab w:val="right" w:pos="10080"/>
              </w:tabs>
              <w:rPr>
                <w:szCs w:val="24"/>
              </w:rPr>
            </w:pPr>
            <w:r w:rsidRPr="00BB07F4">
              <w:rPr>
                <w:szCs w:val="24"/>
              </w:rPr>
              <w:t>If yes, you must complete the Manure Storage Facilities Worksheet on page 8.</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bCs/>
                <w:szCs w:val="24"/>
              </w:rPr>
              <w:t>g.</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bCs/>
                <w:szCs w:val="24"/>
              </w:rPr>
              <w:t>Solid Manure Stockpiling or Stacking:</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Cs/>
                <w:szCs w:val="24"/>
              </w:rPr>
              <w:t>Is manure stockpiled or stacked in outdoor areas?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34257"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34257"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right" w:pos="9000"/>
                <w:tab w:val="right" w:pos="10080"/>
              </w:tabs>
              <w:rPr>
                <w:szCs w:val="24"/>
              </w:rPr>
            </w:pPr>
            <w:r w:rsidRPr="00BB07F4">
              <w:rPr>
                <w:szCs w:val="24"/>
              </w:rPr>
              <w:t>If yes, you must meet the requirements in Section 5 - Managing Manure Stockpiling/Stacking Areas on page 18 of the Instructions.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hRule="exact" w:val="216"/>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bCs/>
                <w:szCs w:val="24"/>
              </w:rPr>
            </w:pPr>
            <w:r w:rsidRPr="00BB07F4">
              <w:rPr>
                <w:b/>
                <w:szCs w:val="24"/>
              </w:rPr>
              <w:t>h.</w:t>
            </w:r>
          </w:p>
        </w:tc>
        <w:tc>
          <w:tcPr>
            <w:tcW w:w="7416" w:type="dxa"/>
            <w:shd w:val="clear" w:color="auto" w:fill="auto"/>
          </w:tcPr>
          <w:p w:rsidR="00DB7A1E" w:rsidRPr="00BB07F4" w:rsidRDefault="00DB7A1E" w:rsidP="00BB07F4">
            <w:pPr>
              <w:tabs>
                <w:tab w:val="left" w:pos="720"/>
                <w:tab w:val="left" w:pos="7560"/>
                <w:tab w:val="left" w:pos="9000"/>
              </w:tabs>
              <w:rPr>
                <w:bCs/>
                <w:szCs w:val="24"/>
              </w:rPr>
            </w:pPr>
            <w:r w:rsidRPr="00BB07F4">
              <w:rPr>
                <w:b/>
                <w:szCs w:val="24"/>
              </w:rPr>
              <w:t>Pasture Areas:</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DB7A1E"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DB7A1E"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DB7A1E" w:rsidRPr="00BB07F4" w:rsidRDefault="00DB7A1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DB7A1E"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DB7A1E"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1800"/>
                <w:tab w:val="left" w:pos="2610"/>
                <w:tab w:val="center" w:pos="2970"/>
                <w:tab w:val="right" w:pos="3420"/>
                <w:tab w:val="left" w:pos="3780"/>
                <w:tab w:val="left" w:pos="4590"/>
                <w:tab w:val="center" w:pos="4950"/>
                <w:tab w:val="right" w:pos="5400"/>
                <w:tab w:val="left" w:pos="6660"/>
                <w:tab w:val="left" w:pos="8460"/>
                <w:tab w:val="right" w:pos="9000"/>
                <w:tab w:val="right" w:pos="10080"/>
              </w:tabs>
              <w:rPr>
                <w:szCs w:val="24"/>
              </w:rPr>
            </w:pPr>
            <w:r w:rsidRPr="00BB07F4">
              <w:rPr>
                <w:szCs w:val="24"/>
              </w:rPr>
              <w:t>If yes, list acres:</w:t>
            </w:r>
            <w:r w:rsidRPr="00BB07F4">
              <w:rPr>
                <w:szCs w:val="24"/>
              </w:rPr>
              <w:tab/>
              <w:t>Owned</w:t>
            </w:r>
            <w:r w:rsidRPr="00BB07F4">
              <w:rPr>
                <w:szCs w:val="24"/>
              </w:rPr>
              <w:tab/>
            </w:r>
            <w:r w:rsidRPr="00BB07F4">
              <w:rPr>
                <w:szCs w:val="24"/>
                <w:u w:val="single"/>
              </w:rPr>
              <w:tab/>
            </w:r>
            <w:r w:rsidRPr="00BB07F4">
              <w:rPr>
                <w:szCs w:val="24"/>
                <w:u w:val="single"/>
              </w:rPr>
              <w:tab/>
            </w:r>
            <w:r w:rsidRPr="00BB07F4">
              <w:rPr>
                <w:szCs w:val="24"/>
              </w:rPr>
              <w:tab/>
              <w:t>Rented</w:t>
            </w:r>
            <w:r w:rsidRPr="00BB07F4">
              <w:rPr>
                <w:szCs w:val="24"/>
              </w:rPr>
              <w:tab/>
            </w:r>
            <w:r w:rsidRPr="00BB07F4">
              <w:rPr>
                <w:szCs w:val="24"/>
                <w:u w:val="single"/>
              </w:rPr>
              <w:tab/>
            </w:r>
            <w:r w:rsidRPr="00BB07F4">
              <w:rPr>
                <w:szCs w:val="24"/>
                <w:u w:val="single"/>
              </w:rPr>
              <w:tab/>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r w:rsidRPr="00BB07F4">
              <w:rPr>
                <w:szCs w:val="24"/>
              </w:rPr>
              <w:t>All farms containing pastures must complete the Pasture Management Worksheet on page 9.</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hRule="exact" w:val="216"/>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roofErr w:type="spellStart"/>
            <w:r w:rsidRPr="00BB07F4">
              <w:rPr>
                <w:b/>
                <w:szCs w:val="24"/>
              </w:rPr>
              <w:t>i</w:t>
            </w:r>
            <w:proofErr w:type="spellEnd"/>
            <w:r w:rsidRPr="00BB07F4">
              <w:rPr>
                <w:b/>
                <w:szCs w:val="24"/>
              </w:rPr>
              <w:t>.</w:t>
            </w:r>
          </w:p>
        </w:tc>
        <w:tc>
          <w:tcPr>
            <w:tcW w:w="7416"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Animal Concentration Areas (ACAs):</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53162"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53162"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c>
          <w:tcPr>
            <w:tcW w:w="720" w:type="dxa"/>
            <w:shd w:val="clear" w:color="auto" w:fill="auto"/>
          </w:tcPr>
          <w:p w:rsidR="00953162" w:rsidRPr="00BB07F4" w:rsidRDefault="00953162"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53162"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53162" w:rsidRPr="00BB07F4">
              <w:rPr>
                <w:bCs/>
                <w:szCs w:val="24"/>
              </w:rPr>
              <w:instrText xml:space="preserve"> FORMCHECKBOX </w:instrText>
            </w:r>
            <w:r w:rsidR="00D93625">
              <w:rPr>
                <w:bCs/>
                <w:szCs w:val="24"/>
              </w:rPr>
            </w:r>
            <w:r w:rsidR="00D93625">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1800"/>
                <w:tab w:val="left" w:pos="3780"/>
                <w:tab w:val="left" w:pos="6660"/>
                <w:tab w:val="left" w:pos="8460"/>
              </w:tabs>
              <w:rPr>
                <w:szCs w:val="24"/>
              </w:rPr>
            </w:pPr>
            <w:r w:rsidRPr="00BB07F4">
              <w:rPr>
                <w:szCs w:val="24"/>
              </w:rPr>
              <w:t>If yes:</w:t>
            </w:r>
            <w:r w:rsidRPr="00BB07F4">
              <w:rPr>
                <w:szCs w:val="24"/>
              </w:rPr>
              <w:tab/>
              <w:t xml:space="preserve">Owned </w:t>
            </w:r>
            <w:r w:rsidR="00D25AC0" w:rsidRPr="00BB07F4">
              <w:rPr>
                <w:szCs w:val="24"/>
              </w:rPr>
              <w:fldChar w:fldCharType="begin">
                <w:ffData>
                  <w:name w:val="Check17"/>
                  <w:enabled/>
                  <w:calcOnExit w:val="0"/>
                  <w:checkBox>
                    <w:sizeAuto/>
                    <w:default w:val="0"/>
                  </w:checkBox>
                </w:ffData>
              </w:fldChar>
            </w:r>
            <w:r w:rsidRPr="00BB07F4">
              <w:rPr>
                <w:szCs w:val="24"/>
              </w:rPr>
              <w:instrText xml:space="preserve"> FORMCHECKBOX </w:instrText>
            </w:r>
            <w:r w:rsidR="00D93625">
              <w:rPr>
                <w:szCs w:val="24"/>
              </w:rPr>
            </w:r>
            <w:r w:rsidR="00D93625">
              <w:rPr>
                <w:szCs w:val="24"/>
              </w:rPr>
              <w:fldChar w:fldCharType="separate"/>
            </w:r>
            <w:r w:rsidR="00D25AC0" w:rsidRPr="00BB07F4">
              <w:rPr>
                <w:szCs w:val="24"/>
              </w:rPr>
              <w:fldChar w:fldCharType="end"/>
            </w:r>
            <w:r w:rsidRPr="00BB07F4">
              <w:rPr>
                <w:szCs w:val="24"/>
              </w:rPr>
              <w:tab/>
              <w:t xml:space="preserve">Rented </w:t>
            </w:r>
            <w:r w:rsidR="00D25AC0" w:rsidRPr="00BB07F4">
              <w:rPr>
                <w:szCs w:val="24"/>
              </w:rPr>
              <w:fldChar w:fldCharType="begin">
                <w:ffData>
                  <w:name w:val="Check18"/>
                  <w:enabled/>
                  <w:calcOnExit w:val="0"/>
                  <w:checkBox>
                    <w:sizeAuto/>
                    <w:default w:val="0"/>
                  </w:checkBox>
                </w:ffData>
              </w:fldChar>
            </w:r>
            <w:r w:rsidRPr="00BB07F4">
              <w:rPr>
                <w:szCs w:val="24"/>
              </w:rPr>
              <w:instrText xml:space="preserve"> FORMCHECKBOX </w:instrText>
            </w:r>
            <w:r w:rsidR="00D93625">
              <w:rPr>
                <w:szCs w:val="24"/>
              </w:rPr>
            </w:r>
            <w:r w:rsidR="00D93625">
              <w:rPr>
                <w:szCs w:val="24"/>
              </w:rPr>
              <w:fldChar w:fldCharType="separate"/>
            </w:r>
            <w:r w:rsidR="00D25AC0" w:rsidRPr="00BB07F4">
              <w:rPr>
                <w:szCs w:val="24"/>
              </w:rPr>
              <w:fldChar w:fldCharType="end"/>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720"/>
                <w:tab w:val="left" w:pos="2520"/>
                <w:tab w:val="left" w:pos="4500"/>
                <w:tab w:val="left" w:pos="6660"/>
                <w:tab w:val="left" w:pos="8460"/>
              </w:tabs>
              <w:rPr>
                <w:szCs w:val="24"/>
              </w:rPr>
            </w:pPr>
            <w:r w:rsidRPr="00BB07F4">
              <w:rPr>
                <w:szCs w:val="24"/>
              </w:rPr>
              <w:t>All farms containing ACAs must complete the ACA Worksheets on pages 9 and 10.</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bl>
    <w:p w:rsidR="00C240B0" w:rsidRPr="0002755A" w:rsidRDefault="00C240B0" w:rsidP="0039472A">
      <w:pPr>
        <w:tabs>
          <w:tab w:val="left" w:pos="720"/>
          <w:tab w:val="right" w:pos="9000"/>
          <w:tab w:val="right" w:pos="10080"/>
        </w:tabs>
        <w:rPr>
          <w:b/>
          <w:sz w:val="16"/>
          <w:szCs w:val="16"/>
        </w:rPr>
      </w:pPr>
    </w:p>
    <w:p w:rsidR="00CA120C" w:rsidRPr="00364537" w:rsidRDefault="00DA1E1D" w:rsidP="00876551">
      <w:pPr>
        <w:ind w:left="720" w:hanging="720"/>
      </w:pPr>
      <w:r>
        <w:br w:type="page"/>
      </w:r>
    </w:p>
    <w:p w:rsidR="00CA120C" w:rsidRDefault="00CA120C" w:rsidP="00B62185">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ENVIRONMENTALLY SENSITIVE AREAS WORKSHEET</w:t>
      </w:r>
    </w:p>
    <w:p w:rsidR="00CA120C" w:rsidRPr="00364537" w:rsidRDefault="00CA120C" w:rsidP="00B62185">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Pr="00303D09" w:rsidRDefault="00D63550" w:rsidP="00B62185">
      <w:pPr>
        <w:pStyle w:val="Default"/>
        <w:jc w:val="center"/>
        <w:rPr>
          <w:rFonts w:ascii="Times New Roman" w:hAnsi="Times New Roman" w:cs="Times New Roman"/>
          <w:b/>
          <w:bCs/>
          <w:color w:val="auto"/>
        </w:rPr>
      </w:pPr>
      <w:r w:rsidRPr="00303D09">
        <w:rPr>
          <w:rFonts w:ascii="Times New Roman" w:hAnsi="Times New Roman" w:cs="Times New Roman"/>
          <w:b/>
          <w:bCs/>
          <w:color w:val="auto"/>
        </w:rPr>
        <w:t>(See P</w:t>
      </w:r>
      <w:r w:rsidR="00A460DE" w:rsidRPr="00303D09">
        <w:rPr>
          <w:rFonts w:ascii="Times New Roman" w:hAnsi="Times New Roman" w:cs="Times New Roman"/>
          <w:b/>
          <w:bCs/>
          <w:color w:val="auto"/>
        </w:rPr>
        <w:t>ages 6 and 7</w:t>
      </w:r>
      <w:r w:rsidR="00303D09" w:rsidRPr="00303D09">
        <w:rPr>
          <w:rFonts w:ascii="Times New Roman" w:hAnsi="Times New Roman" w:cs="Times New Roman"/>
          <w:b/>
          <w:color w:val="auto"/>
        </w:rPr>
        <w:t xml:space="preserve"> of Manure Management </w:t>
      </w:r>
      <w:r w:rsidR="00F354B2">
        <w:rPr>
          <w:rFonts w:ascii="Times New Roman" w:hAnsi="Times New Roman" w:cs="Times New Roman"/>
          <w:b/>
          <w:color w:val="auto"/>
        </w:rPr>
        <w:t>Guidance</w:t>
      </w:r>
      <w:r w:rsidR="00303D09" w:rsidRPr="00303D09">
        <w:rPr>
          <w:rFonts w:ascii="Times New Roman" w:hAnsi="Times New Roman" w:cs="Times New Roman"/>
          <w:b/>
          <w:color w:val="auto"/>
        </w:rPr>
        <w:t xml:space="preserve"> Instructions</w:t>
      </w:r>
      <w:r w:rsidR="00A460DE" w:rsidRPr="00303D09">
        <w:rPr>
          <w:rFonts w:ascii="Times New Roman" w:hAnsi="Times New Roman" w:cs="Times New Roman"/>
          <w:b/>
          <w:bCs/>
          <w:color w:val="auto"/>
        </w:rPr>
        <w:t>)</w:t>
      </w:r>
    </w:p>
    <w:p w:rsidR="001E0C5F" w:rsidRPr="00364537" w:rsidRDefault="001E0C5F" w:rsidP="00B62185">
      <w:pPr>
        <w:pStyle w:val="Default"/>
        <w:jc w:val="center"/>
        <w:rPr>
          <w:rFonts w:ascii="Times New Roman" w:hAnsi="Times New Roman" w:cs="Times New Roman"/>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9"/>
        <w:gridCol w:w="3690"/>
        <w:gridCol w:w="1881"/>
        <w:gridCol w:w="2979"/>
      </w:tblGrid>
      <w:tr w:rsidR="00CA120C" w:rsidRPr="00037539" w:rsidTr="00FF5BE1">
        <w:trPr>
          <w:cantSplit/>
          <w:jc w:val="center"/>
        </w:trPr>
        <w:tc>
          <w:tcPr>
            <w:tcW w:w="1629" w:type="dxa"/>
            <w:vAlign w:val="center"/>
          </w:tcPr>
          <w:p w:rsidR="00CA120C" w:rsidRPr="00037539" w:rsidRDefault="00CA120C" w:rsidP="00B62185">
            <w:pPr>
              <w:jc w:val="center"/>
              <w:rPr>
                <w:b/>
                <w:bCs/>
                <w:szCs w:val="24"/>
              </w:rPr>
            </w:pPr>
            <w:r w:rsidRPr="00037539">
              <w:rPr>
                <w:b/>
                <w:bCs/>
                <w:szCs w:val="24"/>
              </w:rPr>
              <w:t>Field</w:t>
            </w:r>
          </w:p>
          <w:p w:rsidR="00CA120C" w:rsidRPr="00037539" w:rsidRDefault="00CA120C" w:rsidP="00B62185">
            <w:pPr>
              <w:jc w:val="center"/>
              <w:rPr>
                <w:b/>
                <w:bCs/>
                <w:szCs w:val="24"/>
              </w:rPr>
            </w:pPr>
            <w:r w:rsidRPr="00037539">
              <w:rPr>
                <w:b/>
                <w:bCs/>
                <w:szCs w:val="24"/>
              </w:rPr>
              <w:t>Identification</w:t>
            </w:r>
          </w:p>
        </w:tc>
        <w:tc>
          <w:tcPr>
            <w:tcW w:w="3690" w:type="dxa"/>
            <w:vAlign w:val="center"/>
          </w:tcPr>
          <w:p w:rsidR="00CA120C" w:rsidRPr="00037539" w:rsidRDefault="00CA120C" w:rsidP="00B62185">
            <w:pPr>
              <w:jc w:val="center"/>
              <w:rPr>
                <w:b/>
                <w:bCs/>
                <w:szCs w:val="24"/>
              </w:rPr>
            </w:pPr>
            <w:r w:rsidRPr="00037539">
              <w:rPr>
                <w:b/>
                <w:bCs/>
                <w:szCs w:val="24"/>
              </w:rPr>
              <w:t>Environmentally Sensitive Area (stream, lake, pond, sinkhole, drinking water source, concentrated flow area)</w:t>
            </w:r>
          </w:p>
        </w:tc>
        <w:tc>
          <w:tcPr>
            <w:tcW w:w="1881" w:type="dxa"/>
            <w:vAlign w:val="center"/>
          </w:tcPr>
          <w:p w:rsidR="00CA120C" w:rsidRPr="00037539" w:rsidRDefault="00CA120C" w:rsidP="00B62185">
            <w:pPr>
              <w:jc w:val="center"/>
              <w:rPr>
                <w:b/>
                <w:bCs/>
                <w:szCs w:val="24"/>
              </w:rPr>
            </w:pPr>
            <w:r w:rsidRPr="00037539">
              <w:rPr>
                <w:b/>
                <w:bCs/>
                <w:szCs w:val="24"/>
              </w:rPr>
              <w:t xml:space="preserve">Setback or restricted distance </w:t>
            </w:r>
          </w:p>
        </w:tc>
        <w:tc>
          <w:tcPr>
            <w:tcW w:w="2979" w:type="dxa"/>
            <w:vAlign w:val="center"/>
          </w:tcPr>
          <w:p w:rsidR="00CA120C" w:rsidRPr="00037539" w:rsidRDefault="00CA120C" w:rsidP="00B62185">
            <w:pPr>
              <w:jc w:val="center"/>
              <w:rPr>
                <w:b/>
                <w:bCs/>
                <w:szCs w:val="24"/>
              </w:rPr>
            </w:pPr>
            <w:r w:rsidRPr="00037539">
              <w:rPr>
                <w:b/>
                <w:bCs/>
                <w:szCs w:val="24"/>
              </w:rPr>
              <w:t>Is this setback restricted area shown on the plan map (yes/no)</w:t>
            </w: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bl>
    <w:p w:rsidR="00CA120C" w:rsidRPr="001E0C5F" w:rsidRDefault="00CA120C" w:rsidP="00B62185">
      <w:pPr>
        <w:tabs>
          <w:tab w:val="left" w:pos="2520"/>
          <w:tab w:val="left" w:pos="3600"/>
          <w:tab w:val="left" w:pos="9360"/>
        </w:tabs>
        <w:jc w:val="center"/>
        <w:rPr>
          <w:b/>
          <w:bCs/>
          <w:szCs w:val="24"/>
        </w:rPr>
      </w:pPr>
    </w:p>
    <w:p w:rsidR="00CA120C" w:rsidRDefault="00CA120C" w:rsidP="00CA120C">
      <w:pPr>
        <w:tabs>
          <w:tab w:val="left" w:pos="2520"/>
          <w:tab w:val="left" w:pos="3600"/>
          <w:tab w:val="left" w:pos="9360"/>
        </w:tabs>
        <w:jc w:val="center"/>
        <w:rPr>
          <w:b/>
          <w:bCs/>
          <w:sz w:val="28"/>
          <w:szCs w:val="28"/>
        </w:rPr>
      </w:pPr>
      <w:r w:rsidRPr="001E0C5F">
        <w:rPr>
          <w:b/>
          <w:bCs/>
          <w:szCs w:val="24"/>
        </w:rPr>
        <w:br w:type="page"/>
      </w:r>
      <w:r w:rsidRPr="006F2B38">
        <w:rPr>
          <w:b/>
          <w:bCs/>
          <w:sz w:val="28"/>
          <w:szCs w:val="28"/>
        </w:rPr>
        <w:lastRenderedPageBreak/>
        <w:t>WINTER APPLICATION WORKSHEET</w:t>
      </w:r>
    </w:p>
    <w:p w:rsidR="00CA120C" w:rsidRDefault="00CA120C" w:rsidP="00CA120C">
      <w:pPr>
        <w:pStyle w:val="Heading2"/>
        <w:widowControl w:val="0"/>
        <w:rPr>
          <w:rFonts w:ascii="Times New Roman" w:hAnsi="Times New Roman"/>
          <w:szCs w:val="24"/>
        </w:rPr>
      </w:pPr>
      <w:r w:rsidRPr="00A460DE">
        <w:rPr>
          <w:rFonts w:ascii="Times New Roman" w:hAnsi="Times New Roman"/>
          <w:szCs w:val="24"/>
        </w:rPr>
        <w:t>Use Additional Sheets as Necessary</w:t>
      </w:r>
    </w:p>
    <w:p w:rsidR="00CA120C" w:rsidRDefault="00A460DE" w:rsidP="00A460DE">
      <w:pPr>
        <w:jc w:val="center"/>
        <w:rPr>
          <w:b/>
          <w:szCs w:val="24"/>
        </w:rPr>
      </w:pPr>
      <w:r>
        <w:rPr>
          <w:b/>
          <w:szCs w:val="24"/>
        </w:rPr>
        <w:t xml:space="preserve">(See </w:t>
      </w:r>
      <w:r w:rsidR="00D63550">
        <w:rPr>
          <w:b/>
          <w:szCs w:val="24"/>
        </w:rPr>
        <w:t>P</w:t>
      </w:r>
      <w:r>
        <w:rPr>
          <w:b/>
          <w:szCs w:val="24"/>
        </w:rPr>
        <w:t>ages 8 and 9</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A460DE" w:rsidRDefault="001E0C5F" w:rsidP="00A460DE">
      <w:pPr>
        <w:jc w:val="center"/>
        <w:rPr>
          <w:b/>
          <w:szCs w:val="24"/>
        </w:rPr>
      </w:pPr>
    </w:p>
    <w:tbl>
      <w:tblPr>
        <w:tblW w:w="10371" w:type="dxa"/>
        <w:jc w:val="center"/>
        <w:tblLayout w:type="fixed"/>
        <w:tblCellMar>
          <w:left w:w="54" w:type="dxa"/>
          <w:right w:w="54" w:type="dxa"/>
        </w:tblCellMar>
        <w:tblLook w:val="0000" w:firstRow="0" w:lastRow="0" w:firstColumn="0" w:lastColumn="0" w:noHBand="0" w:noVBand="0"/>
      </w:tblPr>
      <w:tblGrid>
        <w:gridCol w:w="1610"/>
        <w:gridCol w:w="2177"/>
        <w:gridCol w:w="1804"/>
        <w:gridCol w:w="1533"/>
        <w:gridCol w:w="1984"/>
        <w:gridCol w:w="1263"/>
      </w:tblGrid>
      <w:tr w:rsidR="00CA120C" w:rsidRPr="00364537" w:rsidTr="005E6EA3">
        <w:trPr>
          <w:cantSplit/>
          <w:trHeight w:val="285"/>
          <w:jc w:val="center"/>
        </w:trPr>
        <w:tc>
          <w:tcPr>
            <w:tcW w:w="1610"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Field Identification</w:t>
            </w:r>
          </w:p>
        </w:tc>
        <w:tc>
          <w:tcPr>
            <w:tcW w:w="2177"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Manure (from the manure application charts)</w:t>
            </w:r>
          </w:p>
        </w:tc>
        <w:tc>
          <w:tcPr>
            <w:tcW w:w="180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Winter Season Application Rate</w:t>
            </w:r>
          </w:p>
        </w:tc>
        <w:tc>
          <w:tcPr>
            <w:tcW w:w="153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Percentage </w:t>
            </w:r>
            <w:r w:rsidRPr="00364537">
              <w:rPr>
                <w:b/>
                <w:szCs w:val="24"/>
              </w:rPr>
              <w:br/>
              <w:t>of Crop Residue</w:t>
            </w:r>
          </w:p>
        </w:tc>
        <w:tc>
          <w:tcPr>
            <w:tcW w:w="198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Cover Crop (if applicable)</w:t>
            </w:r>
          </w:p>
        </w:tc>
        <w:tc>
          <w:tcPr>
            <w:tcW w:w="126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Field </w:t>
            </w:r>
            <w:r w:rsidRPr="00364537">
              <w:rPr>
                <w:b/>
                <w:szCs w:val="24"/>
              </w:rPr>
              <w:br/>
              <w:t>Slope Percentage</w:t>
            </w:r>
          </w:p>
        </w:tc>
      </w:tr>
      <w:tr w:rsidR="00CA120C" w:rsidRPr="00364537" w:rsidTr="005E6EA3">
        <w:trPr>
          <w:cantSplit/>
          <w:trHeight w:val="285"/>
          <w:jc w:val="center"/>
        </w:trPr>
        <w:tc>
          <w:tcPr>
            <w:tcW w:w="1610"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val="285"/>
          <w:jc w:val="center"/>
        </w:trPr>
        <w:tc>
          <w:tcPr>
            <w:tcW w:w="1610"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bl>
    <w:p w:rsidR="00CA120C" w:rsidRDefault="00CA120C" w:rsidP="00CA120C">
      <w:pPr>
        <w:widowControl w:val="0"/>
        <w:jc w:val="center"/>
        <w:rPr>
          <w:b/>
          <w:szCs w:val="24"/>
        </w:rPr>
      </w:pPr>
    </w:p>
    <w:p w:rsidR="00CA120C" w:rsidRDefault="00CA120C" w:rsidP="00CA120C">
      <w:pPr>
        <w:widowControl w:val="0"/>
        <w:jc w:val="center"/>
        <w:rPr>
          <w:b/>
          <w:szCs w:val="24"/>
        </w:rPr>
        <w:sectPr w:rsidR="00CA120C" w:rsidSect="00E74032">
          <w:type w:val="continuous"/>
          <w:pgSz w:w="12240" w:h="15840" w:code="1"/>
          <w:pgMar w:top="1080" w:right="1080" w:bottom="1080" w:left="1080" w:header="720" w:footer="720" w:gutter="0"/>
          <w:pgNumType w:start="1"/>
          <w:cols w:space="720"/>
        </w:sectPr>
      </w:pPr>
    </w:p>
    <w:p w:rsidR="00CA120C" w:rsidRPr="006F2B38" w:rsidRDefault="00CA120C" w:rsidP="00A460DE">
      <w:pPr>
        <w:widowControl w:val="0"/>
        <w:jc w:val="center"/>
        <w:rPr>
          <w:b/>
          <w:sz w:val="28"/>
          <w:szCs w:val="28"/>
        </w:rPr>
      </w:pPr>
      <w:r w:rsidRPr="006F2B38">
        <w:rPr>
          <w:b/>
          <w:sz w:val="28"/>
          <w:szCs w:val="28"/>
        </w:rPr>
        <w:lastRenderedPageBreak/>
        <w:t xml:space="preserve">MANURE MANAGEMENT </w:t>
      </w:r>
      <w:smartTag w:uri="urn:schemas-microsoft-com:office:smarttags" w:element="stockticker">
        <w:r w:rsidRPr="006F2B38">
          <w:rPr>
            <w:b/>
            <w:sz w:val="28"/>
            <w:szCs w:val="28"/>
          </w:rPr>
          <w:t>PLAN</w:t>
        </w:r>
      </w:smartTag>
      <w:r w:rsidRPr="006F2B38">
        <w:rPr>
          <w:b/>
          <w:sz w:val="28"/>
          <w:szCs w:val="28"/>
        </w:rPr>
        <w:t xml:space="preserve"> SUMMARY</w:t>
      </w:r>
    </w:p>
    <w:p w:rsidR="00CA120C" w:rsidRPr="00364537" w:rsidRDefault="00CA120C" w:rsidP="00CA120C">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Default="00EA7F62" w:rsidP="00EA7F62">
      <w:pPr>
        <w:widowControl w:val="0"/>
        <w:jc w:val="center"/>
        <w:rPr>
          <w:b/>
          <w:szCs w:val="24"/>
        </w:rPr>
      </w:pPr>
      <w:r>
        <w:rPr>
          <w:b/>
          <w:szCs w:val="24"/>
        </w:rPr>
        <w:t xml:space="preserve">(See </w:t>
      </w:r>
      <w:r w:rsidR="00D63550">
        <w:rPr>
          <w:b/>
          <w:szCs w:val="24"/>
        </w:rPr>
        <w:t>P</w:t>
      </w:r>
      <w:r>
        <w:rPr>
          <w:b/>
          <w:szCs w:val="24"/>
        </w:rPr>
        <w:t xml:space="preserve">ages </w:t>
      </w:r>
      <w:r w:rsidR="00E8089E">
        <w:rPr>
          <w:b/>
          <w:szCs w:val="24"/>
        </w:rPr>
        <w:t>10-12</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EA7F62" w:rsidRDefault="001E0C5F" w:rsidP="00EA7F62">
      <w:pPr>
        <w:widowControl w:val="0"/>
        <w:jc w:val="center"/>
        <w:rPr>
          <w:b/>
          <w:szCs w:val="24"/>
        </w:rPr>
      </w:pPr>
    </w:p>
    <w:tbl>
      <w:tblPr>
        <w:tblW w:w="0" w:type="auto"/>
        <w:jc w:val="center"/>
        <w:tblLayout w:type="fixed"/>
        <w:tblCellMar>
          <w:left w:w="54" w:type="dxa"/>
          <w:right w:w="54" w:type="dxa"/>
        </w:tblCellMar>
        <w:tblLook w:val="0000" w:firstRow="0" w:lastRow="0" w:firstColumn="0" w:lastColumn="0" w:noHBand="0" w:noVBand="0"/>
      </w:tblPr>
      <w:tblGrid>
        <w:gridCol w:w="2448"/>
        <w:gridCol w:w="1728"/>
        <w:gridCol w:w="1440"/>
        <w:gridCol w:w="2102"/>
        <w:gridCol w:w="1728"/>
        <w:gridCol w:w="1800"/>
        <w:gridCol w:w="2592"/>
      </w:tblGrid>
      <w:tr w:rsidR="00CA120C" w:rsidRPr="00364537" w:rsidTr="00022FC1">
        <w:trPr>
          <w:cantSplit/>
          <w:jc w:val="center"/>
        </w:trPr>
        <w:tc>
          <w:tcPr>
            <w:tcW w:w="244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Crop Group</w:t>
            </w:r>
            <w:r>
              <w:rPr>
                <w:b/>
                <w:szCs w:val="24"/>
              </w:rPr>
              <w:t xml:space="preserve"> and Yield (a)</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Manure Group</w:t>
            </w:r>
            <w:r>
              <w:rPr>
                <w:b/>
                <w:szCs w:val="24"/>
              </w:rPr>
              <w:t xml:space="preserve"> (b)</w:t>
            </w:r>
          </w:p>
        </w:tc>
        <w:tc>
          <w:tcPr>
            <w:tcW w:w="144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Season</w:t>
            </w:r>
            <w:r>
              <w:rPr>
                <w:b/>
                <w:szCs w:val="24"/>
              </w:rPr>
              <w:t xml:space="preserve"> (c)</w:t>
            </w:r>
          </w:p>
        </w:tc>
        <w:tc>
          <w:tcPr>
            <w:tcW w:w="2102" w:type="dxa"/>
            <w:tcBorders>
              <w:top w:val="single" w:sz="4" w:space="0" w:color="auto"/>
              <w:left w:val="single" w:sz="4" w:space="0" w:color="auto"/>
              <w:bottom w:val="single" w:sz="4" w:space="0" w:color="auto"/>
              <w:right w:val="single" w:sz="4" w:space="0" w:color="auto"/>
            </w:tcBorders>
            <w:vAlign w:val="center"/>
          </w:tcPr>
          <w:p w:rsidR="00C12C0E" w:rsidRDefault="00C12C0E" w:rsidP="00CA120C">
            <w:pPr>
              <w:widowControl w:val="0"/>
              <w:jc w:val="center"/>
              <w:rPr>
                <w:b/>
                <w:szCs w:val="24"/>
              </w:rPr>
            </w:pPr>
            <w:r>
              <w:rPr>
                <w:b/>
                <w:szCs w:val="24"/>
              </w:rPr>
              <w:t>Planned</w:t>
            </w:r>
          </w:p>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Rate from</w:t>
            </w:r>
          </w:p>
          <w:p w:rsidR="00CA120C" w:rsidRPr="00364537" w:rsidRDefault="00CA120C" w:rsidP="00CA120C">
            <w:pPr>
              <w:widowControl w:val="0"/>
              <w:jc w:val="center"/>
              <w:rPr>
                <w:b/>
                <w:szCs w:val="24"/>
              </w:rPr>
            </w:pPr>
            <w:r w:rsidRPr="00364537">
              <w:rPr>
                <w:b/>
                <w:szCs w:val="24"/>
              </w:rPr>
              <w:t>C, NBS, PI *</w:t>
            </w:r>
            <w:r>
              <w:rPr>
                <w:b/>
                <w:szCs w:val="24"/>
              </w:rPr>
              <w:t xml:space="preserve"> (d)</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Incorporation</w:t>
            </w:r>
          </w:p>
          <w:p w:rsidR="00CA120C" w:rsidRPr="00364537" w:rsidRDefault="00CA120C" w:rsidP="00CA120C">
            <w:pPr>
              <w:widowControl w:val="0"/>
              <w:jc w:val="center"/>
              <w:rPr>
                <w:b/>
                <w:szCs w:val="24"/>
              </w:rPr>
            </w:pPr>
            <w:r w:rsidRPr="00364537">
              <w:rPr>
                <w:b/>
                <w:szCs w:val="24"/>
              </w:rPr>
              <w:t>Timing</w:t>
            </w:r>
            <w:r>
              <w:rPr>
                <w:b/>
                <w:szCs w:val="24"/>
              </w:rPr>
              <w:t xml:space="preserve"> (e)</w:t>
            </w:r>
          </w:p>
        </w:tc>
        <w:tc>
          <w:tcPr>
            <w:tcW w:w="180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Pr>
                <w:b/>
                <w:szCs w:val="24"/>
              </w:rPr>
              <w:t>Commercial Fertilizer Application Rate (f)</w:t>
            </w:r>
          </w:p>
        </w:tc>
        <w:tc>
          <w:tcPr>
            <w:tcW w:w="2592"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Fields where this crop group can be used</w:t>
            </w:r>
            <w:r>
              <w:rPr>
                <w:b/>
                <w:szCs w:val="24"/>
              </w:rPr>
              <w:t xml:space="preserve"> (g)</w:t>
            </w: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pStyle w:val="Header"/>
              <w:widowControl w:val="0"/>
              <w:tabs>
                <w:tab w:val="clear" w:pos="4320"/>
                <w:tab w:val="clear" w:pos="8640"/>
              </w:tabs>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bl>
    <w:p w:rsidR="00CA120C" w:rsidRPr="00364537" w:rsidRDefault="00CA120C" w:rsidP="00CA120C">
      <w:pPr>
        <w:rPr>
          <w:szCs w:val="24"/>
        </w:rPr>
      </w:pPr>
    </w:p>
    <w:p w:rsidR="00CA120C" w:rsidRPr="00C12C0E" w:rsidRDefault="00E41B5A" w:rsidP="00C11F42">
      <w:pPr>
        <w:pStyle w:val="Header"/>
        <w:tabs>
          <w:tab w:val="clear" w:pos="4320"/>
          <w:tab w:val="clear" w:pos="8640"/>
          <w:tab w:val="left" w:pos="540"/>
          <w:tab w:val="left" w:pos="810"/>
        </w:tabs>
        <w:ind w:left="810" w:hanging="810"/>
        <w:rPr>
          <w:b/>
          <w:szCs w:val="24"/>
        </w:rPr>
      </w:pPr>
      <w:r w:rsidRPr="00D910A4">
        <w:rPr>
          <w:b/>
          <w:bCs/>
          <w:sz w:val="22"/>
          <w:szCs w:val="22"/>
        </w:rPr>
        <w:t>*</w:t>
      </w:r>
      <w:r w:rsidR="00C11F42">
        <w:rPr>
          <w:szCs w:val="24"/>
        </w:rPr>
        <w:t>C</w:t>
      </w:r>
      <w:r w:rsidR="00C11F42">
        <w:rPr>
          <w:szCs w:val="24"/>
        </w:rPr>
        <w:tab/>
        <w:t>-</w:t>
      </w:r>
      <w:r w:rsidR="00C11F42">
        <w:rPr>
          <w:szCs w:val="24"/>
        </w:rPr>
        <w:tab/>
      </w:r>
      <w:r w:rsidR="00CA120C" w:rsidRPr="00364537">
        <w:rPr>
          <w:szCs w:val="24"/>
        </w:rPr>
        <w:t xml:space="preserve">The application rate was taken from the charts </w:t>
      </w:r>
      <w:r w:rsidR="00CA120C">
        <w:rPr>
          <w:szCs w:val="24"/>
        </w:rPr>
        <w:t>in Appendix 1</w:t>
      </w:r>
      <w:r w:rsidR="00C12C0E">
        <w:rPr>
          <w:szCs w:val="24"/>
        </w:rPr>
        <w:t xml:space="preserve">.  </w:t>
      </w:r>
      <w:r w:rsidR="00C12C0E">
        <w:rPr>
          <w:b/>
          <w:szCs w:val="24"/>
        </w:rPr>
        <w:t>Page 2 of Appendix 1 contains an explanation and example of how to use the rate charts when filling out this Manure Management Plan Summary</w:t>
      </w:r>
      <w:r w:rsidR="007803E7">
        <w:rPr>
          <w:b/>
          <w:szCs w:val="24"/>
        </w:rPr>
        <w:t>.</w:t>
      </w:r>
    </w:p>
    <w:p w:rsidR="00CA120C" w:rsidRPr="00364537" w:rsidRDefault="00C11F42" w:rsidP="00C11F42">
      <w:pPr>
        <w:tabs>
          <w:tab w:val="left" w:pos="540"/>
          <w:tab w:val="left" w:pos="810"/>
        </w:tabs>
        <w:ind w:left="810" w:hanging="810"/>
        <w:rPr>
          <w:szCs w:val="24"/>
        </w:rPr>
      </w:pPr>
      <w:r>
        <w:rPr>
          <w:szCs w:val="24"/>
        </w:rPr>
        <w:t>NBS</w:t>
      </w:r>
      <w:r>
        <w:rPr>
          <w:szCs w:val="24"/>
        </w:rPr>
        <w:tab/>
        <w:t>-</w:t>
      </w:r>
      <w:r>
        <w:rPr>
          <w:szCs w:val="24"/>
        </w:rPr>
        <w:tab/>
      </w:r>
      <w:r w:rsidR="00CA120C" w:rsidRPr="00364537">
        <w:rPr>
          <w:szCs w:val="24"/>
        </w:rPr>
        <w:t>The application rate was calculated using Nutrient Balance Sheet</w:t>
      </w:r>
      <w:r w:rsidR="007803E7">
        <w:rPr>
          <w:szCs w:val="24"/>
        </w:rPr>
        <w:t>.</w:t>
      </w:r>
    </w:p>
    <w:p w:rsidR="00CA120C" w:rsidRPr="00364537" w:rsidRDefault="00C11F42" w:rsidP="00C11F42">
      <w:pPr>
        <w:pStyle w:val="Default"/>
        <w:tabs>
          <w:tab w:val="left" w:pos="540"/>
          <w:tab w:val="left" w:pos="810"/>
        </w:tabs>
        <w:ind w:left="810" w:hanging="810"/>
        <w:rPr>
          <w:rFonts w:ascii="Times New Roman" w:hAnsi="Times New Roman" w:cs="Times New Roman"/>
          <w:color w:val="auto"/>
        </w:rPr>
      </w:pPr>
      <w:r>
        <w:rPr>
          <w:rFonts w:ascii="Times New Roman" w:hAnsi="Times New Roman" w:cs="Times New Roman"/>
          <w:color w:val="auto"/>
        </w:rPr>
        <w:t>PI</w:t>
      </w:r>
      <w:r>
        <w:rPr>
          <w:rFonts w:ascii="Times New Roman" w:hAnsi="Times New Roman" w:cs="Times New Roman"/>
          <w:color w:val="auto"/>
        </w:rPr>
        <w:tab/>
        <w:t>-</w:t>
      </w:r>
      <w:r>
        <w:rPr>
          <w:rFonts w:ascii="Times New Roman" w:hAnsi="Times New Roman" w:cs="Times New Roman"/>
          <w:color w:val="auto"/>
        </w:rPr>
        <w:tab/>
      </w:r>
      <w:r w:rsidR="00CA120C" w:rsidRPr="00364537">
        <w:rPr>
          <w:rFonts w:ascii="Times New Roman" w:hAnsi="Times New Roman" w:cs="Times New Roman"/>
          <w:color w:val="auto"/>
        </w:rPr>
        <w:t xml:space="preserve">The application rate was calculated by a </w:t>
      </w:r>
      <w:r w:rsidR="00CA120C" w:rsidRPr="00364537">
        <w:rPr>
          <w:rFonts w:ascii="Times New Roman" w:hAnsi="Times New Roman" w:cs="Times New Roman"/>
          <w:bCs/>
          <w:color w:val="auto"/>
        </w:rPr>
        <w:t xml:space="preserve">Certified Nutrient Management Planner </w:t>
      </w:r>
      <w:r w:rsidR="00CA120C" w:rsidRPr="00364537">
        <w:rPr>
          <w:rFonts w:ascii="Times New Roman" w:hAnsi="Times New Roman" w:cs="Times New Roman"/>
          <w:color w:val="auto"/>
        </w:rPr>
        <w:t>using the Phosphorus Index</w:t>
      </w:r>
      <w:r w:rsidR="007803E7">
        <w:rPr>
          <w:rFonts w:ascii="Times New Roman" w:hAnsi="Times New Roman" w:cs="Times New Roman"/>
          <w:color w:val="auto"/>
        </w:rPr>
        <w:t>.</w:t>
      </w:r>
    </w:p>
    <w:p w:rsidR="00CA120C" w:rsidRPr="00364537" w:rsidRDefault="00CA120C" w:rsidP="00CA120C">
      <w:pPr>
        <w:pStyle w:val="Default"/>
        <w:rPr>
          <w:rFonts w:ascii="Times New Roman" w:hAnsi="Times New Roman" w:cs="Times New Roman"/>
          <w:bCs/>
          <w:color w:val="auto"/>
        </w:rPr>
      </w:pPr>
    </w:p>
    <w:p w:rsidR="00CA120C" w:rsidRDefault="00CA120C" w:rsidP="00E41B5A">
      <w:pPr>
        <w:pStyle w:val="Default"/>
        <w:rPr>
          <w:rFonts w:ascii="Times New Roman" w:hAnsi="Times New Roman"/>
          <w:b/>
          <w:bCs/>
          <w:color w:val="auto"/>
          <w:sz w:val="22"/>
          <w:szCs w:val="22"/>
        </w:rPr>
        <w:sectPr w:rsidR="00CA120C" w:rsidSect="00FA3625">
          <w:pgSz w:w="15840" w:h="12240" w:orient="landscape" w:code="1"/>
          <w:pgMar w:top="1080" w:right="1080" w:bottom="1080" w:left="1080" w:header="720" w:footer="720" w:gutter="0"/>
          <w:cols w:space="720"/>
        </w:sectPr>
      </w:pPr>
      <w:r w:rsidRPr="00DF0F1D">
        <w:rPr>
          <w:rFonts w:ascii="Times New Roman" w:hAnsi="Times New Roman"/>
          <w:b/>
          <w:bCs/>
          <w:color w:val="auto"/>
          <w:sz w:val="22"/>
          <w:szCs w:val="22"/>
        </w:rPr>
        <w:t>No single application can exceed 9</w:t>
      </w:r>
      <w:r>
        <w:rPr>
          <w:rFonts w:ascii="Times New Roman" w:hAnsi="Times New Roman"/>
          <w:b/>
          <w:bCs/>
          <w:color w:val="auto"/>
          <w:sz w:val="22"/>
          <w:szCs w:val="22"/>
        </w:rPr>
        <w:t>,</w:t>
      </w:r>
      <w:r w:rsidRPr="00DF0F1D">
        <w:rPr>
          <w:rFonts w:ascii="Times New Roman" w:hAnsi="Times New Roman"/>
          <w:b/>
          <w:bCs/>
          <w:color w:val="auto"/>
          <w:sz w:val="22"/>
          <w:szCs w:val="22"/>
        </w:rPr>
        <w:t xml:space="preserve">000 gallons.  For </w:t>
      </w:r>
      <w:r>
        <w:rPr>
          <w:rFonts w:ascii="Times New Roman" w:hAnsi="Times New Roman"/>
          <w:b/>
          <w:bCs/>
          <w:color w:val="auto"/>
          <w:sz w:val="22"/>
          <w:szCs w:val="22"/>
        </w:rPr>
        <w:t xml:space="preserve">applications </w:t>
      </w:r>
      <w:r w:rsidRPr="00DF0F1D">
        <w:rPr>
          <w:rFonts w:ascii="Times New Roman" w:hAnsi="Times New Roman"/>
          <w:b/>
          <w:bCs/>
          <w:color w:val="auto"/>
          <w:sz w:val="22"/>
          <w:szCs w:val="22"/>
        </w:rPr>
        <w:t>rates</w:t>
      </w:r>
      <w:r>
        <w:rPr>
          <w:rFonts w:ascii="Times New Roman" w:hAnsi="Times New Roman"/>
          <w:b/>
          <w:bCs/>
          <w:color w:val="auto"/>
          <w:sz w:val="22"/>
          <w:szCs w:val="22"/>
        </w:rPr>
        <w:t xml:space="preserve"> greater than 9,000 gallons</w:t>
      </w:r>
      <w:r w:rsidRPr="00DF0F1D">
        <w:rPr>
          <w:rFonts w:ascii="Times New Roman" w:hAnsi="Times New Roman"/>
          <w:b/>
          <w:bCs/>
          <w:color w:val="auto"/>
          <w:sz w:val="22"/>
          <w:szCs w:val="22"/>
        </w:rPr>
        <w:t>, the application must be split into multiple applications with no evidence of pooling between applications.</w:t>
      </w:r>
    </w:p>
    <w:p w:rsidR="00A460DE" w:rsidRPr="00A50E7B" w:rsidRDefault="00A460DE" w:rsidP="00011746">
      <w:pPr>
        <w:jc w:val="center"/>
        <w:rPr>
          <w:b/>
          <w:caps/>
          <w:szCs w:val="24"/>
        </w:rPr>
      </w:pPr>
    </w:p>
    <w:p w:rsidR="007125B7" w:rsidRPr="00A50E7B" w:rsidRDefault="00E37E93" w:rsidP="00011746">
      <w:pPr>
        <w:jc w:val="center"/>
        <w:rPr>
          <w:b/>
          <w:caps/>
          <w:szCs w:val="24"/>
        </w:rPr>
      </w:pPr>
      <w:r>
        <w:rPr>
          <w:b/>
          <w:caps/>
          <w:noProof/>
          <w:sz w:val="28"/>
          <w:szCs w:val="28"/>
        </w:rPr>
        <w:drawing>
          <wp:inline distT="0" distB="0" distL="0" distR="0">
            <wp:extent cx="6400800" cy="7715250"/>
            <wp:effectExtent l="19050" t="0" r="0" b="0"/>
            <wp:docPr id="2" name="Picture 2" descr="Description: Far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rm Map"/>
                    <pic:cNvPicPr>
                      <a:picLocks noChangeAspect="1" noChangeArrowheads="1"/>
                    </pic:cNvPicPr>
                  </pic:nvPicPr>
                  <pic:blipFill>
                    <a:blip r:embed="rId13" cstate="print"/>
                    <a:srcRect t="2071" b="4718"/>
                    <a:stretch>
                      <a:fillRect/>
                    </a:stretch>
                  </pic:blipFill>
                  <pic:spPr bwMode="auto">
                    <a:xfrm>
                      <a:off x="0" y="0"/>
                      <a:ext cx="6400800" cy="7715250"/>
                    </a:xfrm>
                    <a:prstGeom prst="rect">
                      <a:avLst/>
                    </a:prstGeom>
                    <a:noFill/>
                    <a:ln w="9525">
                      <a:noFill/>
                      <a:miter lim="800000"/>
                      <a:headEnd/>
                      <a:tailEnd/>
                    </a:ln>
                  </pic:spPr>
                </pic:pic>
              </a:graphicData>
            </a:graphic>
          </wp:inline>
        </w:drawing>
      </w:r>
    </w:p>
    <w:p w:rsidR="007125B7" w:rsidRPr="00A50E7B" w:rsidRDefault="007125B7" w:rsidP="007125B7">
      <w:pPr>
        <w:rPr>
          <w:b/>
          <w:caps/>
          <w:szCs w:val="24"/>
        </w:rPr>
      </w:pPr>
    </w:p>
    <w:p w:rsidR="00CA120C" w:rsidRPr="00114123" w:rsidRDefault="00A460DE" w:rsidP="00EE281D">
      <w:pPr>
        <w:jc w:val="center"/>
        <w:rPr>
          <w:caps/>
          <w:szCs w:val="24"/>
        </w:rPr>
      </w:pPr>
      <w:r>
        <w:rPr>
          <w:b/>
          <w:caps/>
          <w:sz w:val="28"/>
          <w:szCs w:val="28"/>
        </w:rPr>
        <w:br w:type="page"/>
      </w:r>
      <w:r w:rsidR="00CA120C" w:rsidRPr="006F2B38">
        <w:rPr>
          <w:b/>
          <w:caps/>
          <w:sz w:val="28"/>
          <w:szCs w:val="28"/>
        </w:rPr>
        <w:lastRenderedPageBreak/>
        <w:t xml:space="preserve">Manure Storage Facilities </w:t>
      </w:r>
      <w:r w:rsidR="00CA120C" w:rsidRPr="00114123">
        <w:rPr>
          <w:b/>
          <w:caps/>
          <w:szCs w:val="24"/>
        </w:rPr>
        <w:t>(</w:t>
      </w:r>
      <w:r w:rsidR="005F084C" w:rsidRPr="00114123">
        <w:rPr>
          <w:b/>
          <w:caps/>
          <w:szCs w:val="24"/>
        </w:rPr>
        <w:t xml:space="preserve">provide </w:t>
      </w:r>
      <w:r w:rsidR="00CA120C" w:rsidRPr="00114123">
        <w:rPr>
          <w:b/>
          <w:caps/>
          <w:szCs w:val="24"/>
        </w:rPr>
        <w:t>for each facility)</w:t>
      </w:r>
    </w:p>
    <w:p w:rsidR="00CA120C" w:rsidRPr="006F2B38" w:rsidRDefault="00CA120C" w:rsidP="00EE281D">
      <w:pPr>
        <w:tabs>
          <w:tab w:val="left" w:pos="2520"/>
          <w:tab w:val="left" w:pos="3600"/>
          <w:tab w:val="left" w:pos="9360"/>
        </w:tabs>
        <w:jc w:val="center"/>
        <w:rPr>
          <w:b/>
          <w:szCs w:val="24"/>
        </w:rPr>
      </w:pPr>
      <w:r w:rsidRPr="006F2B38">
        <w:rPr>
          <w:b/>
        </w:rPr>
        <w:t>Use Additional Sheets as Necessary</w:t>
      </w:r>
    </w:p>
    <w:p w:rsidR="00CA120C" w:rsidRDefault="00EA7F62" w:rsidP="00EE281D">
      <w:pPr>
        <w:tabs>
          <w:tab w:val="left" w:pos="2520"/>
          <w:tab w:val="left" w:pos="3600"/>
          <w:tab w:val="left" w:pos="9360"/>
        </w:tabs>
        <w:jc w:val="center"/>
        <w:rPr>
          <w:b/>
          <w:szCs w:val="24"/>
        </w:rPr>
      </w:pPr>
      <w:r>
        <w:rPr>
          <w:b/>
          <w:szCs w:val="24"/>
        </w:rPr>
        <w:t xml:space="preserve">(See </w:t>
      </w:r>
      <w:r w:rsidR="00011746">
        <w:rPr>
          <w:b/>
          <w:szCs w:val="24"/>
        </w:rPr>
        <w:t>P</w:t>
      </w:r>
      <w:r w:rsidR="009E2BDC">
        <w:rPr>
          <w:b/>
          <w:szCs w:val="24"/>
        </w:rPr>
        <w:t>age</w:t>
      </w:r>
      <w:r w:rsidR="005538A3">
        <w:rPr>
          <w:b/>
          <w:szCs w:val="24"/>
        </w:rPr>
        <w:t xml:space="preserve"> 18</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EE281D" w:rsidRPr="00AC073E" w:rsidRDefault="00EE281D" w:rsidP="00EE281D">
      <w:pPr>
        <w:tabs>
          <w:tab w:val="left" w:pos="2520"/>
          <w:tab w:val="left" w:pos="3600"/>
          <w:tab w:val="left" w:pos="9360"/>
        </w:tabs>
        <w:jc w:val="center"/>
        <w:rPr>
          <w:b/>
          <w:sz w:val="22"/>
          <w:szCs w:val="22"/>
        </w:rPr>
      </w:pPr>
    </w:p>
    <w:p w:rsidR="00CA120C" w:rsidRDefault="00CA120C" w:rsidP="004A599D">
      <w:pPr>
        <w:pStyle w:val="BodyTextIndent2"/>
        <w:tabs>
          <w:tab w:val="right" w:pos="10080"/>
        </w:tabs>
        <w:overflowPunct w:val="0"/>
        <w:autoSpaceDE w:val="0"/>
        <w:autoSpaceDN w:val="0"/>
        <w:adjustRightInd w:val="0"/>
        <w:ind w:left="0"/>
        <w:textAlignment w:val="baseline"/>
        <w:rPr>
          <w:rFonts w:ascii="Times New Roman" w:hAnsi="Times New Roman"/>
          <w:szCs w:val="24"/>
        </w:rPr>
      </w:pPr>
      <w:r>
        <w:rPr>
          <w:rFonts w:ascii="Times New Roman" w:hAnsi="Times New Roman"/>
          <w:szCs w:val="24"/>
        </w:rPr>
        <w:t>Type of storage</w:t>
      </w:r>
      <w:r w:rsidR="00114123">
        <w:rPr>
          <w:rFonts w:ascii="Times New Roman" w:hAnsi="Times New Roman"/>
          <w:szCs w:val="24"/>
        </w:rPr>
        <w:t>(s)</w:t>
      </w:r>
      <w:r>
        <w:rPr>
          <w:rFonts w:ascii="Times New Roman" w:hAnsi="Times New Roman"/>
          <w:szCs w:val="24"/>
        </w:rPr>
        <w:t xml:space="preserve"> (concrete or</w:t>
      </w:r>
      <w:r w:rsidRPr="00364537">
        <w:rPr>
          <w:rFonts w:ascii="Times New Roman" w:hAnsi="Times New Roman"/>
          <w:szCs w:val="24"/>
        </w:rPr>
        <w:t xml:space="preserve"> metal tank, under building structure, earthen or clay </w:t>
      </w:r>
      <w:r>
        <w:rPr>
          <w:rFonts w:ascii="Times New Roman" w:hAnsi="Times New Roman"/>
          <w:szCs w:val="24"/>
        </w:rPr>
        <w:t xml:space="preserve">or </w:t>
      </w:r>
      <w:r w:rsidR="00263635">
        <w:rPr>
          <w:rFonts w:ascii="Times New Roman" w:hAnsi="Times New Roman"/>
          <w:szCs w:val="24"/>
        </w:rPr>
        <w:t>synthetically</w:t>
      </w:r>
      <w:r>
        <w:rPr>
          <w:rFonts w:ascii="Times New Roman" w:hAnsi="Times New Roman"/>
          <w:szCs w:val="24"/>
        </w:rPr>
        <w:t xml:space="preserve"> </w:t>
      </w:r>
      <w:r w:rsidRPr="00364537">
        <w:rPr>
          <w:rFonts w:ascii="Times New Roman" w:hAnsi="Times New Roman"/>
          <w:szCs w:val="24"/>
        </w:rPr>
        <w:t>lined pond</w:t>
      </w:r>
      <w:r>
        <w:rPr>
          <w:rFonts w:ascii="Times New Roman" w:hAnsi="Times New Roman"/>
          <w:szCs w:val="24"/>
        </w:rPr>
        <w:t xml:space="preserve"> or lagoon, exposed concrete pad, roofed solid manure stacking pad</w:t>
      </w:r>
      <w:r w:rsidRPr="00364537">
        <w:rPr>
          <w:rFonts w:ascii="Times New Roman" w:hAnsi="Times New Roman"/>
          <w:szCs w:val="24"/>
        </w:rPr>
        <w:t>, etc.) and year</w:t>
      </w:r>
      <w:r w:rsidR="00114123">
        <w:rPr>
          <w:rFonts w:ascii="Times New Roman" w:hAnsi="Times New Roman"/>
          <w:szCs w:val="24"/>
        </w:rPr>
        <w:t>(s)</w:t>
      </w:r>
      <w:r w:rsidRPr="00364537">
        <w:rPr>
          <w:rFonts w:ascii="Times New Roman" w:hAnsi="Times New Roman"/>
          <w:szCs w:val="24"/>
        </w:rPr>
        <w:t xml:space="preserve"> of construction:</w:t>
      </w:r>
    </w:p>
    <w:p w:rsidR="004A599D" w:rsidRPr="00AC073E" w:rsidRDefault="004A599D" w:rsidP="004A599D">
      <w:pPr>
        <w:pStyle w:val="BodyTextIndent2"/>
        <w:tabs>
          <w:tab w:val="right" w:pos="10080"/>
        </w:tabs>
        <w:overflowPunct w:val="0"/>
        <w:autoSpaceDE w:val="0"/>
        <w:autoSpaceDN w:val="0"/>
        <w:adjustRightInd w:val="0"/>
        <w:ind w:left="0"/>
        <w:textAlignment w:val="baseline"/>
        <w:rPr>
          <w:rFonts w:ascii="Times New Roman" w:hAnsi="Times New Roman"/>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200C41" w:rsidP="004A599D">
      <w:pPr>
        <w:tabs>
          <w:tab w:val="right" w:pos="10080"/>
        </w:tabs>
        <w:rPr>
          <w:szCs w:val="24"/>
        </w:rPr>
      </w:pPr>
      <w:r>
        <w:rPr>
          <w:szCs w:val="24"/>
        </w:rPr>
        <w:t>Approximate size and volume (for liquid and semisolid manure)</w:t>
      </w:r>
      <w:r w:rsidR="00CA120C" w:rsidRPr="00364537">
        <w:rPr>
          <w:szCs w:val="24"/>
        </w:rPr>
        <w:t xml:space="preserve"> of existing manure storage</w:t>
      </w:r>
      <w:r w:rsidR="00114123">
        <w:rPr>
          <w:szCs w:val="24"/>
        </w:rPr>
        <w:t>(s)</w:t>
      </w:r>
      <w:r w:rsidR="00CA120C">
        <w:rPr>
          <w:szCs w:val="24"/>
        </w:rPr>
        <w:t xml:space="preserve">, </w:t>
      </w:r>
      <w:r w:rsidR="00CA120C" w:rsidRPr="00364537">
        <w:rPr>
          <w:szCs w:val="24"/>
        </w:rPr>
        <w:t>indicate if exposed to precipitation</w:t>
      </w:r>
      <w:r w:rsidR="008A23B0">
        <w:rPr>
          <w:szCs w:val="24"/>
        </w:rPr>
        <w:t>.</w:t>
      </w:r>
    </w:p>
    <w:p w:rsidR="004A599D" w:rsidRPr="00AC073E" w:rsidRDefault="004A599D" w:rsidP="004A599D">
      <w:pPr>
        <w:tabs>
          <w:tab w:val="right" w:pos="10080"/>
        </w:tabs>
        <w:rPr>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CA120C" w:rsidP="004A599D">
      <w:pPr>
        <w:tabs>
          <w:tab w:val="left" w:pos="975"/>
          <w:tab w:val="left" w:pos="9360"/>
        </w:tabs>
        <w:rPr>
          <w:bCs/>
          <w:szCs w:val="24"/>
        </w:rPr>
      </w:pPr>
      <w:r w:rsidRPr="00364537">
        <w:rPr>
          <w:bCs/>
          <w:szCs w:val="24"/>
        </w:rPr>
        <w:t xml:space="preserve">Indicate if any additional materials are added to the manure including bedding, </w:t>
      </w:r>
      <w:r>
        <w:rPr>
          <w:bCs/>
          <w:szCs w:val="24"/>
        </w:rPr>
        <w:t xml:space="preserve">agricultural process wastewater (water system overflow, </w:t>
      </w:r>
      <w:r w:rsidRPr="00364537">
        <w:rPr>
          <w:bCs/>
          <w:szCs w:val="24"/>
        </w:rPr>
        <w:t>wash water</w:t>
      </w:r>
      <w:r>
        <w:rPr>
          <w:bCs/>
          <w:szCs w:val="24"/>
        </w:rPr>
        <w:t xml:space="preserve">, </w:t>
      </w:r>
      <w:proofErr w:type="spellStart"/>
      <w:r>
        <w:rPr>
          <w:bCs/>
          <w:szCs w:val="24"/>
        </w:rPr>
        <w:t>milkhou</w:t>
      </w:r>
      <w:r w:rsidR="000D11E4">
        <w:rPr>
          <w:bCs/>
          <w:szCs w:val="24"/>
        </w:rPr>
        <w:t>se</w:t>
      </w:r>
      <w:proofErr w:type="spellEnd"/>
      <w:r w:rsidR="000D11E4">
        <w:rPr>
          <w:bCs/>
          <w:szCs w:val="24"/>
        </w:rPr>
        <w:t xml:space="preserve"> waste, egg wash water, etc.):</w:t>
      </w:r>
    </w:p>
    <w:p w:rsidR="004A599D" w:rsidRPr="00AC073E" w:rsidRDefault="004A599D" w:rsidP="004A599D">
      <w:pPr>
        <w:tabs>
          <w:tab w:val="left" w:pos="975"/>
          <w:tab w:val="left" w:pos="9360"/>
        </w:tabs>
        <w:rPr>
          <w:sz w:val="22"/>
          <w:szCs w:val="22"/>
          <w:u w:val="single"/>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007B6C">
      <w:pPr>
        <w:tabs>
          <w:tab w:val="left" w:pos="1725"/>
          <w:tab w:val="right" w:pos="10080"/>
        </w:tabs>
        <w:spacing w:after="80"/>
        <w:rPr>
          <w:szCs w:val="24"/>
          <w:u w:val="single"/>
        </w:rPr>
      </w:pPr>
      <w:r w:rsidRPr="00364537">
        <w:rPr>
          <w:szCs w:val="24"/>
          <w:u w:val="single"/>
        </w:rPr>
        <w:tab/>
      </w:r>
      <w:r w:rsidR="00007B6C">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975"/>
          <w:tab w:val="left" w:pos="9360"/>
        </w:tabs>
        <w:rPr>
          <w:bCs/>
          <w:sz w:val="22"/>
          <w:szCs w:val="22"/>
        </w:rPr>
      </w:pPr>
    </w:p>
    <w:p w:rsidR="00CA120C" w:rsidRDefault="00CA120C" w:rsidP="004A599D">
      <w:pPr>
        <w:tabs>
          <w:tab w:val="left" w:pos="975"/>
          <w:tab w:val="left" w:pos="9360"/>
        </w:tabs>
        <w:rPr>
          <w:bCs/>
          <w:szCs w:val="24"/>
        </w:rPr>
      </w:pPr>
      <w:r w:rsidRPr="00364537">
        <w:rPr>
          <w:bCs/>
          <w:szCs w:val="24"/>
        </w:rPr>
        <w:t>Manure storage</w:t>
      </w:r>
      <w:r w:rsidR="00114123">
        <w:rPr>
          <w:bCs/>
          <w:szCs w:val="24"/>
        </w:rPr>
        <w:t>(s)</w:t>
      </w:r>
      <w:r w:rsidRPr="00364537">
        <w:rPr>
          <w:bCs/>
          <w:szCs w:val="24"/>
        </w:rPr>
        <w:t xml:space="preserve"> related practices </w:t>
      </w:r>
      <w:r>
        <w:rPr>
          <w:bCs/>
          <w:szCs w:val="24"/>
        </w:rPr>
        <w:t>that need to be installed</w:t>
      </w:r>
      <w:r w:rsidRPr="00364537">
        <w:rPr>
          <w:bCs/>
          <w:szCs w:val="24"/>
        </w:rPr>
        <w:t xml:space="preserve"> on the farm to address identified problems (such as inadequate storage volume, leaking facilities, inadequate maintenance, </w:t>
      </w:r>
      <w:r>
        <w:rPr>
          <w:bCs/>
          <w:szCs w:val="24"/>
        </w:rPr>
        <w:t xml:space="preserve">runoff from a stack that directly reaches a water body, </w:t>
      </w:r>
      <w:r w:rsidRPr="00364537">
        <w:rPr>
          <w:bCs/>
          <w:szCs w:val="24"/>
        </w:rPr>
        <w:t>etc</w:t>
      </w:r>
      <w:r w:rsidR="00E30F90">
        <w:rPr>
          <w:bCs/>
          <w:szCs w:val="24"/>
        </w:rPr>
        <w:t>.</w:t>
      </w:r>
      <w:r w:rsidRPr="00364537">
        <w:rPr>
          <w:bCs/>
          <w:szCs w:val="24"/>
        </w:rPr>
        <w:t>)</w:t>
      </w:r>
      <w:r w:rsidR="00C31373">
        <w:rPr>
          <w:bCs/>
          <w:szCs w:val="24"/>
        </w:rPr>
        <w:t xml:space="preserve"> </w:t>
      </w:r>
      <w:r w:rsidR="003B7119">
        <w:rPr>
          <w:bCs/>
          <w:szCs w:val="24"/>
        </w:rPr>
        <w:t>and an implementation schedule (season and year) for installation of the practices</w:t>
      </w:r>
      <w:r w:rsidRPr="00364537">
        <w:rPr>
          <w:bCs/>
          <w:szCs w:val="24"/>
        </w:rPr>
        <w:t xml:space="preserve">: </w:t>
      </w:r>
    </w:p>
    <w:p w:rsidR="004A599D" w:rsidRPr="00AC073E" w:rsidRDefault="004A599D" w:rsidP="004A599D">
      <w:pPr>
        <w:tabs>
          <w:tab w:val="left" w:pos="975"/>
          <w:tab w:val="left" w:pos="9360"/>
        </w:tabs>
        <w:rPr>
          <w:bCs/>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rPr>
          <w:sz w:val="22"/>
          <w:szCs w:val="22"/>
        </w:rPr>
      </w:pPr>
    </w:p>
    <w:p w:rsidR="002F0174" w:rsidRPr="002F0174" w:rsidRDefault="00CA120C" w:rsidP="002F0174">
      <w:pPr>
        <w:pStyle w:val="Header"/>
        <w:tabs>
          <w:tab w:val="clear" w:pos="4320"/>
          <w:tab w:val="clear" w:pos="8640"/>
        </w:tabs>
        <w:rPr>
          <w:szCs w:val="24"/>
        </w:rPr>
      </w:pPr>
      <w:r w:rsidRPr="00D910A4">
        <w:rPr>
          <w:b/>
          <w:sz w:val="28"/>
          <w:szCs w:val="28"/>
        </w:rPr>
        <w:t>NOTE</w:t>
      </w:r>
      <w:r w:rsidRPr="00E5329B">
        <w:rPr>
          <w:sz w:val="28"/>
          <w:szCs w:val="28"/>
        </w:rPr>
        <w:t xml:space="preserve"> </w:t>
      </w:r>
      <w:r w:rsidR="007803E7">
        <w:rPr>
          <w:sz w:val="28"/>
          <w:szCs w:val="28"/>
        </w:rPr>
        <w:t>-</w:t>
      </w:r>
      <w:r w:rsidRPr="00E5329B">
        <w:rPr>
          <w:sz w:val="28"/>
          <w:szCs w:val="28"/>
        </w:rPr>
        <w:t xml:space="preserve"> If you generate or import agricultural process wastewater at the farm, this wastewater must be included in your manure management plan.  On many farms, this wastewater is mixed with manure within the manure storage facility.  In that case, there is no separate planning requirement for the agricultural process wastewater. </w:t>
      </w:r>
      <w:r w:rsidR="007803E7">
        <w:rPr>
          <w:sz w:val="28"/>
          <w:szCs w:val="28"/>
        </w:rPr>
        <w:t xml:space="preserve"> </w:t>
      </w:r>
      <w:r w:rsidRPr="00E5329B">
        <w:rPr>
          <w:sz w:val="28"/>
          <w:szCs w:val="28"/>
        </w:rPr>
        <w:t>If the agricultural process wastewater is not mixed with manure in the manure storage facility, you should contact the county conservation district or DEP to discuss the process for managing that wastewater.</w:t>
      </w:r>
      <w:r>
        <w:rPr>
          <w:sz w:val="28"/>
          <w:szCs w:val="28"/>
        </w:rPr>
        <w:br w:type="page"/>
      </w:r>
    </w:p>
    <w:p w:rsidR="00DA1E1D" w:rsidRDefault="00DA1E1D" w:rsidP="002F0174">
      <w:pPr>
        <w:pStyle w:val="Header"/>
        <w:tabs>
          <w:tab w:val="clear" w:pos="4320"/>
          <w:tab w:val="clear" w:pos="8640"/>
        </w:tabs>
        <w:jc w:val="center"/>
        <w:rPr>
          <w:b/>
          <w:sz w:val="28"/>
          <w:szCs w:val="28"/>
        </w:rPr>
      </w:pPr>
      <w:r>
        <w:rPr>
          <w:b/>
          <w:sz w:val="28"/>
          <w:szCs w:val="28"/>
        </w:rPr>
        <w:lastRenderedPageBreak/>
        <w:t>PASTURE MANAGEMENT</w:t>
      </w:r>
      <w:r w:rsidR="0004734B">
        <w:rPr>
          <w:b/>
          <w:sz w:val="28"/>
          <w:szCs w:val="28"/>
        </w:rPr>
        <w:t xml:space="preserve"> WORKSHEET</w:t>
      </w:r>
    </w:p>
    <w:p w:rsidR="00DA1E1D" w:rsidRPr="00EA7F62" w:rsidRDefault="00EA7F62" w:rsidP="00CA120C">
      <w:pPr>
        <w:jc w:val="center"/>
        <w:rPr>
          <w:b/>
          <w:szCs w:val="24"/>
        </w:rPr>
      </w:pPr>
      <w:r>
        <w:rPr>
          <w:b/>
          <w:szCs w:val="24"/>
        </w:rPr>
        <w:t xml:space="preserve">(See </w:t>
      </w:r>
      <w:r w:rsidR="00C4479D">
        <w:rPr>
          <w:b/>
          <w:szCs w:val="24"/>
        </w:rPr>
        <w:t>Page 21</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DA1E1D" w:rsidRPr="002F0174" w:rsidRDefault="00DA1E1D" w:rsidP="00DA1E1D">
      <w:pPr>
        <w:rPr>
          <w:szCs w:val="24"/>
        </w:rPr>
      </w:pPr>
    </w:p>
    <w:p w:rsidR="00DA1E1D" w:rsidRPr="002F0174" w:rsidRDefault="00DA1E1D" w:rsidP="00DA1E1D">
      <w:pPr>
        <w:ind w:left="-21"/>
        <w:rPr>
          <w:szCs w:val="24"/>
        </w:rPr>
      </w:pPr>
      <w:r w:rsidRPr="002F0174">
        <w:rPr>
          <w:szCs w:val="24"/>
        </w:rPr>
        <w:t>All pastures on the farm must be listed in the Manure Management Plan an</w:t>
      </w:r>
      <w:r w:rsidR="0086405A">
        <w:rPr>
          <w:szCs w:val="24"/>
        </w:rPr>
        <w:t>d identified on the farm map.</w:t>
      </w:r>
    </w:p>
    <w:p w:rsidR="00DA1E1D" w:rsidRPr="002F0174" w:rsidRDefault="00DA1E1D" w:rsidP="00DA1E1D">
      <w:pPr>
        <w:ind w:left="-21"/>
        <w:rPr>
          <w:szCs w:val="24"/>
        </w:rPr>
      </w:pPr>
    </w:p>
    <w:p w:rsidR="00DA1E1D" w:rsidRPr="002F0174" w:rsidRDefault="00DA1E1D" w:rsidP="00DA1E1D">
      <w:pPr>
        <w:ind w:left="-21"/>
        <w:rPr>
          <w:szCs w:val="24"/>
        </w:rPr>
      </w:pPr>
      <w:r w:rsidRPr="002F0174">
        <w:rPr>
          <w:szCs w:val="24"/>
        </w:rPr>
        <w:t xml:space="preserve">Please identify your pasture management approach below:  </w:t>
      </w:r>
    </w:p>
    <w:p w:rsidR="00DA1E1D" w:rsidRPr="002F0174" w:rsidRDefault="00DA1E1D" w:rsidP="00DA1E1D">
      <w:pPr>
        <w:ind w:left="-21"/>
        <w:rPr>
          <w:szCs w:val="24"/>
        </w:rPr>
      </w:pPr>
    </w:p>
    <w:p w:rsidR="00DA1E1D" w:rsidRPr="002F0174" w:rsidRDefault="00D25AC0" w:rsidP="0086405A">
      <w:pPr>
        <w:tabs>
          <w:tab w:val="left" w:pos="720"/>
          <w:tab w:val="left" w:pos="7200"/>
          <w:tab w:val="left" w:pos="8280"/>
        </w:tabs>
        <w:ind w:left="720" w:hanging="720"/>
        <w:rPr>
          <w:szCs w:val="24"/>
        </w:rPr>
      </w:pPr>
      <w:r w:rsidRPr="002F0174">
        <w:rPr>
          <w:bCs/>
          <w:szCs w:val="24"/>
        </w:rPr>
        <w:fldChar w:fldCharType="begin">
          <w:ffData>
            <w:name w:val="Check4"/>
            <w:enabled/>
            <w:calcOnExit w:val="0"/>
            <w:checkBox>
              <w:sizeAuto/>
              <w:default w:val="0"/>
            </w:checkBox>
          </w:ffData>
        </w:fldChar>
      </w:r>
      <w:bookmarkStart w:id="1" w:name="Check4"/>
      <w:r w:rsidR="00DA1E1D" w:rsidRPr="002F0174">
        <w:rPr>
          <w:bCs/>
          <w:szCs w:val="24"/>
        </w:rPr>
        <w:instrText xml:space="preserve"> FORMCHECKBOX </w:instrText>
      </w:r>
      <w:r w:rsidR="00D93625">
        <w:rPr>
          <w:bCs/>
          <w:szCs w:val="24"/>
        </w:rPr>
      </w:r>
      <w:r w:rsidR="00D93625">
        <w:rPr>
          <w:bCs/>
          <w:szCs w:val="24"/>
        </w:rPr>
        <w:fldChar w:fldCharType="separate"/>
      </w:r>
      <w:r w:rsidRPr="002F0174">
        <w:rPr>
          <w:bCs/>
          <w:szCs w:val="24"/>
        </w:rPr>
        <w:fldChar w:fldCharType="end"/>
      </w:r>
      <w:bookmarkEnd w:id="1"/>
      <w:r w:rsidR="0006529D">
        <w:rPr>
          <w:bCs/>
          <w:szCs w:val="24"/>
        </w:rPr>
        <w:tab/>
      </w:r>
      <w:r w:rsidR="00DA1E1D" w:rsidRPr="002F0174">
        <w:rPr>
          <w:szCs w:val="24"/>
        </w:rPr>
        <w:t>I have a grazing plan meeting the requirements of the Natural Resources Conservation Service Pennsylvania Te</w:t>
      </w:r>
      <w:r w:rsidR="00B32697">
        <w:rPr>
          <w:szCs w:val="24"/>
        </w:rPr>
        <w:t>chnical Guide Practice Standard </w:t>
      </w:r>
      <w:r w:rsidR="00DA1E1D" w:rsidRPr="002F0174">
        <w:rPr>
          <w:szCs w:val="24"/>
        </w:rPr>
        <w:t>528 for Prescribed Grazing</w:t>
      </w:r>
      <w:r w:rsidR="0002199B">
        <w:rPr>
          <w:szCs w:val="24"/>
        </w:rPr>
        <w:t>.</w:t>
      </w:r>
    </w:p>
    <w:p w:rsidR="00DA1E1D" w:rsidRPr="002F0174" w:rsidRDefault="00DA1E1D" w:rsidP="0086405A">
      <w:pPr>
        <w:tabs>
          <w:tab w:val="left" w:pos="720"/>
          <w:tab w:val="left" w:pos="7200"/>
          <w:tab w:val="left" w:pos="8280"/>
        </w:tabs>
        <w:ind w:left="720" w:hanging="720"/>
        <w:rPr>
          <w:szCs w:val="24"/>
        </w:rPr>
      </w:pPr>
    </w:p>
    <w:p w:rsidR="00DA1E1D" w:rsidRPr="002F0174" w:rsidRDefault="00D25AC0" w:rsidP="0086405A">
      <w:pPr>
        <w:tabs>
          <w:tab w:val="left" w:pos="720"/>
          <w:tab w:val="left" w:pos="7200"/>
          <w:tab w:val="left" w:pos="8280"/>
        </w:tabs>
        <w:ind w:left="720" w:hanging="720"/>
        <w:rPr>
          <w:bCs/>
          <w:szCs w:val="24"/>
        </w:rPr>
      </w:pPr>
      <w:r w:rsidRPr="002F0174">
        <w:rPr>
          <w:bCs/>
          <w:szCs w:val="24"/>
        </w:rPr>
        <w:fldChar w:fldCharType="begin">
          <w:ffData>
            <w:name w:val="Check4"/>
            <w:enabled/>
            <w:calcOnExit w:val="0"/>
            <w:checkBox>
              <w:sizeAuto/>
              <w:default w:val="0"/>
            </w:checkBox>
          </w:ffData>
        </w:fldChar>
      </w:r>
      <w:r w:rsidR="00DA1E1D" w:rsidRPr="002F0174">
        <w:rPr>
          <w:bCs/>
          <w:szCs w:val="24"/>
        </w:rPr>
        <w:instrText xml:space="preserve"> FORMCHECKBOX </w:instrText>
      </w:r>
      <w:r w:rsidR="00D93625">
        <w:rPr>
          <w:bCs/>
          <w:szCs w:val="24"/>
        </w:rPr>
      </w:r>
      <w:r w:rsidR="00D93625">
        <w:rPr>
          <w:bCs/>
          <w:szCs w:val="24"/>
        </w:rPr>
        <w:fldChar w:fldCharType="separate"/>
      </w:r>
      <w:r w:rsidRPr="002F0174">
        <w:rPr>
          <w:bCs/>
          <w:szCs w:val="24"/>
        </w:rPr>
        <w:fldChar w:fldCharType="end"/>
      </w:r>
      <w:r w:rsidR="0006529D">
        <w:rPr>
          <w:bCs/>
          <w:szCs w:val="24"/>
        </w:rPr>
        <w:tab/>
      </w:r>
      <w:r w:rsidR="00DA1E1D" w:rsidRPr="002F0174">
        <w:rPr>
          <w:bCs/>
          <w:szCs w:val="24"/>
        </w:rPr>
        <w:t xml:space="preserve">I am managing my pastures by maintaining </w:t>
      </w:r>
      <w:r w:rsidR="00DA1E1D" w:rsidRPr="002F0174">
        <w:rPr>
          <w:szCs w:val="24"/>
        </w:rPr>
        <w:t xml:space="preserve">dense vegetation in the pasture throughout the growing season.  Dense vegetation means that the pasture is managed to minimize bare spots and to maintain an average vegetation height across the pasture </w:t>
      </w:r>
      <w:r w:rsidR="003B7119">
        <w:rPr>
          <w:szCs w:val="24"/>
        </w:rPr>
        <w:t>during the growing season</w:t>
      </w:r>
      <w:r w:rsidR="00DA1E1D" w:rsidRPr="002F0174">
        <w:rPr>
          <w:szCs w:val="24"/>
        </w:rPr>
        <w:t xml:space="preserve"> at least 3 inches high.</w:t>
      </w:r>
    </w:p>
    <w:p w:rsidR="00DA1E1D" w:rsidRPr="002F0174" w:rsidRDefault="00DA1E1D" w:rsidP="00DA1E1D">
      <w:pPr>
        <w:ind w:left="-21"/>
        <w:rPr>
          <w:szCs w:val="24"/>
        </w:rPr>
      </w:pPr>
    </w:p>
    <w:p w:rsidR="00DA1E1D" w:rsidRPr="002F0174" w:rsidRDefault="00DA1E1D" w:rsidP="00DA1E1D">
      <w:pPr>
        <w:rPr>
          <w:szCs w:val="24"/>
        </w:rPr>
      </w:pPr>
      <w:r w:rsidRPr="002F0174">
        <w:rPr>
          <w:szCs w:val="24"/>
        </w:rPr>
        <w:t xml:space="preserve">Grazed fields that do not have an NRCS grazing plan which are overgrazed (as defined as not meeting the management requirements described above </w:t>
      </w:r>
      <w:r w:rsidR="00263635" w:rsidRPr="002F0174">
        <w:rPr>
          <w:szCs w:val="24"/>
        </w:rPr>
        <w:t>in check</w:t>
      </w:r>
      <w:r w:rsidR="0000460D" w:rsidRPr="002F0174">
        <w:rPr>
          <w:szCs w:val="24"/>
        </w:rPr>
        <w:t xml:space="preserve"> box</w:t>
      </w:r>
      <w:r w:rsidRPr="002F0174">
        <w:rPr>
          <w:szCs w:val="24"/>
        </w:rPr>
        <w:t xml:space="preserve"> “2”) need either to be managed to restore dense vegetation or these areas will be defined as Animal Concentration Areas (“ACAs”) and will need to m</w:t>
      </w:r>
      <w:r w:rsidR="003A3F5D">
        <w:rPr>
          <w:szCs w:val="24"/>
        </w:rPr>
        <w:t>eet the requirements of Section </w:t>
      </w:r>
      <w:r w:rsidRPr="002F0174">
        <w:rPr>
          <w:szCs w:val="24"/>
        </w:rPr>
        <w:t xml:space="preserve">5 </w:t>
      </w:r>
      <w:r w:rsidR="0000460D" w:rsidRPr="002F0174">
        <w:rPr>
          <w:szCs w:val="24"/>
        </w:rPr>
        <w:t xml:space="preserve">Animal Concentration Areas </w:t>
      </w:r>
      <w:r w:rsidRPr="002F0174">
        <w:rPr>
          <w:szCs w:val="24"/>
        </w:rPr>
        <w:t>of this manual.</w:t>
      </w:r>
    </w:p>
    <w:p w:rsidR="00DA1E1D" w:rsidRPr="002F0174" w:rsidRDefault="00DA1E1D" w:rsidP="00CA120C">
      <w:pPr>
        <w:jc w:val="center"/>
        <w:rPr>
          <w:szCs w:val="24"/>
        </w:rPr>
      </w:pPr>
    </w:p>
    <w:p w:rsidR="00DA1E1D" w:rsidRPr="002F0174" w:rsidRDefault="00DA1E1D" w:rsidP="00CA120C">
      <w:pPr>
        <w:jc w:val="center"/>
        <w:rPr>
          <w:szCs w:val="24"/>
        </w:rPr>
      </w:pPr>
    </w:p>
    <w:p w:rsidR="00DA1E1D" w:rsidRPr="002F0174" w:rsidRDefault="00DA1E1D" w:rsidP="00CA120C">
      <w:pPr>
        <w:jc w:val="center"/>
        <w:rPr>
          <w:szCs w:val="24"/>
        </w:rPr>
      </w:pPr>
    </w:p>
    <w:p w:rsidR="00CA120C" w:rsidRDefault="00CA120C" w:rsidP="00CA120C">
      <w:pPr>
        <w:jc w:val="center"/>
        <w:rPr>
          <w:b/>
          <w:sz w:val="28"/>
          <w:szCs w:val="28"/>
        </w:rPr>
      </w:pPr>
      <w:r>
        <w:rPr>
          <w:b/>
          <w:sz w:val="28"/>
          <w:szCs w:val="28"/>
        </w:rPr>
        <w:t>ANIMAL CONCENTRATION AREAS</w:t>
      </w:r>
      <w:r w:rsidR="0004734B">
        <w:rPr>
          <w:b/>
          <w:sz w:val="28"/>
          <w:szCs w:val="28"/>
        </w:rPr>
        <w:t xml:space="preserve"> WORKSHEET</w:t>
      </w:r>
    </w:p>
    <w:p w:rsidR="00114123" w:rsidRPr="00F222C5" w:rsidRDefault="00114123" w:rsidP="00CA120C">
      <w:pPr>
        <w:jc w:val="center"/>
        <w:rPr>
          <w:b/>
          <w:sz w:val="28"/>
          <w:szCs w:val="28"/>
        </w:rPr>
      </w:pPr>
      <w:r>
        <w:rPr>
          <w:b/>
          <w:sz w:val="28"/>
          <w:szCs w:val="28"/>
        </w:rPr>
        <w:t>Part 1</w:t>
      </w:r>
    </w:p>
    <w:p w:rsidR="00CA120C" w:rsidRPr="00EA7F62" w:rsidRDefault="00011746" w:rsidP="00EA7F62">
      <w:pPr>
        <w:jc w:val="center"/>
        <w:rPr>
          <w:b/>
          <w:szCs w:val="24"/>
        </w:rPr>
      </w:pPr>
      <w:r>
        <w:rPr>
          <w:b/>
          <w:szCs w:val="24"/>
        </w:rPr>
        <w:t>(See P</w:t>
      </w:r>
      <w:r w:rsidR="0077019B">
        <w:rPr>
          <w:b/>
          <w:szCs w:val="24"/>
        </w:rPr>
        <w:t>age 22</w:t>
      </w:r>
      <w:r w:rsidR="0033427E">
        <w:rPr>
          <w:b/>
          <w:szCs w:val="24"/>
        </w:rPr>
        <w:t xml:space="preserve"> of Manure Management </w:t>
      </w:r>
      <w:r w:rsidR="00F354B2">
        <w:rPr>
          <w:b/>
          <w:szCs w:val="24"/>
        </w:rPr>
        <w:t>Guidance</w:t>
      </w:r>
      <w:r w:rsidR="0033427E">
        <w:rPr>
          <w:b/>
          <w:szCs w:val="24"/>
        </w:rPr>
        <w:t xml:space="preserve"> Instructions</w:t>
      </w:r>
      <w:r w:rsidR="00EA7F62">
        <w:rPr>
          <w:b/>
          <w:szCs w:val="24"/>
        </w:rPr>
        <w:t>)</w:t>
      </w:r>
    </w:p>
    <w:p w:rsidR="00CA120C" w:rsidRPr="0006529D" w:rsidRDefault="00CA120C" w:rsidP="00CA120C">
      <w:pPr>
        <w:rPr>
          <w:szCs w:val="24"/>
        </w:rPr>
      </w:pPr>
    </w:p>
    <w:p w:rsidR="00CA120C" w:rsidRPr="0006529D" w:rsidRDefault="00CA120C" w:rsidP="00CA120C">
      <w:pPr>
        <w:rPr>
          <w:szCs w:val="24"/>
        </w:rPr>
      </w:pPr>
      <w:r w:rsidRPr="0006529D">
        <w:rPr>
          <w:szCs w:val="24"/>
        </w:rPr>
        <w:t xml:space="preserve">Some farms may need technical assistance in order to develop and implement BMPs on ACAs.  The farmer has </w:t>
      </w:r>
      <w:r w:rsidR="00E41B5A">
        <w:rPr>
          <w:szCs w:val="24"/>
        </w:rPr>
        <w:t>unti</w:t>
      </w:r>
      <w:r w:rsidR="00E41B5A" w:rsidRPr="00F354B2">
        <w:rPr>
          <w:szCs w:val="24"/>
        </w:rPr>
        <w:t xml:space="preserve">l </w:t>
      </w:r>
      <w:r w:rsidR="00F354B2" w:rsidRPr="00F354B2">
        <w:rPr>
          <w:szCs w:val="24"/>
        </w:rPr>
        <w:t>October 29, 2013,</w:t>
      </w:r>
      <w:r w:rsidRPr="00F354B2">
        <w:rPr>
          <w:szCs w:val="24"/>
        </w:rPr>
        <w:t xml:space="preserve"> to develo</w:t>
      </w:r>
      <w:r w:rsidRPr="0006529D">
        <w:rPr>
          <w:szCs w:val="24"/>
        </w:rPr>
        <w:t xml:space="preserve">p the BMPs and no more than 3 years from the date of developing those BMPs, to implement the BMPs.  DEP believes that most farms will be able to begin implementation on a much shorter time frame but recognizes that </w:t>
      </w:r>
      <w:r w:rsidR="00EE4E2E" w:rsidRPr="0006529D">
        <w:rPr>
          <w:szCs w:val="24"/>
        </w:rPr>
        <w:t xml:space="preserve">more </w:t>
      </w:r>
      <w:r w:rsidRPr="0006529D">
        <w:rPr>
          <w:szCs w:val="24"/>
        </w:rPr>
        <w:t xml:space="preserve">time </w:t>
      </w:r>
      <w:r w:rsidR="007B41B1">
        <w:rPr>
          <w:szCs w:val="24"/>
        </w:rPr>
        <w:t>may be needed for costly BMPs.</w:t>
      </w:r>
    </w:p>
    <w:p w:rsidR="00CA120C" w:rsidRPr="0006529D" w:rsidRDefault="00CA120C" w:rsidP="00CA120C">
      <w:pPr>
        <w:rPr>
          <w:szCs w:val="24"/>
        </w:rPr>
      </w:pPr>
    </w:p>
    <w:p w:rsidR="00CA120C" w:rsidRPr="0006529D" w:rsidRDefault="00CA120C" w:rsidP="00CA120C">
      <w:pPr>
        <w:rPr>
          <w:szCs w:val="24"/>
        </w:rPr>
      </w:pPr>
      <w:r w:rsidRPr="0006529D">
        <w:rPr>
          <w:szCs w:val="24"/>
        </w:rPr>
        <w:t>Farmers with ACAs requiring corrective actions need to immediately contact the local conservation district, NRCS, or a private consultant and must document that contact and the time frame for developing and implementing BMPs.</w:t>
      </w:r>
    </w:p>
    <w:p w:rsidR="00CA120C" w:rsidRPr="0006529D" w:rsidRDefault="00CA120C" w:rsidP="00CA120C">
      <w:pPr>
        <w:rPr>
          <w:szCs w:val="24"/>
        </w:rPr>
      </w:pPr>
    </w:p>
    <w:p w:rsidR="00CA120C" w:rsidRPr="0006529D" w:rsidRDefault="00CA120C" w:rsidP="00676B90">
      <w:pPr>
        <w:tabs>
          <w:tab w:val="right" w:pos="10080"/>
        </w:tabs>
        <w:spacing w:after="120"/>
        <w:rPr>
          <w:szCs w:val="24"/>
        </w:rPr>
      </w:pPr>
      <w:r w:rsidRPr="0006529D">
        <w:rPr>
          <w:szCs w:val="24"/>
        </w:rPr>
        <w:t>List date contact was made to the assisting agency/p</w:t>
      </w:r>
      <w:r w:rsidR="0086405A">
        <w:rPr>
          <w:szCs w:val="24"/>
        </w:rPr>
        <w:t xml:space="preserve">arty to help in these efforts: </w:t>
      </w:r>
      <w:r w:rsidR="0002199B">
        <w:rPr>
          <w:szCs w:val="24"/>
        </w:rPr>
        <w:t xml:space="preserve"> </w:t>
      </w:r>
      <w:r w:rsidR="0086405A" w:rsidRPr="00676B90">
        <w:rPr>
          <w:szCs w:val="24"/>
          <w:u w:val="single"/>
        </w:rPr>
        <w:tab/>
      </w:r>
    </w:p>
    <w:p w:rsidR="00CA120C" w:rsidRPr="0006529D" w:rsidRDefault="00CA120C" w:rsidP="00676B90">
      <w:pPr>
        <w:tabs>
          <w:tab w:val="right" w:pos="10080"/>
        </w:tabs>
        <w:spacing w:after="120"/>
        <w:rPr>
          <w:szCs w:val="24"/>
          <w:u w:val="single"/>
        </w:rPr>
      </w:pPr>
      <w:r w:rsidRPr="0006529D">
        <w:rPr>
          <w:szCs w:val="24"/>
          <w:u w:val="single"/>
        </w:rPr>
        <w:tab/>
      </w:r>
    </w:p>
    <w:p w:rsidR="00CA120C" w:rsidRPr="0006529D" w:rsidRDefault="00CA120C" w:rsidP="00676B90">
      <w:pPr>
        <w:tabs>
          <w:tab w:val="right" w:pos="10080"/>
        </w:tabs>
        <w:rPr>
          <w:szCs w:val="24"/>
          <w:u w:val="single"/>
        </w:rPr>
      </w:pPr>
      <w:r w:rsidRPr="0006529D">
        <w:rPr>
          <w:szCs w:val="24"/>
          <w:u w:val="single"/>
        </w:rPr>
        <w:tab/>
      </w:r>
    </w:p>
    <w:p w:rsidR="00CA120C" w:rsidRPr="0006529D" w:rsidRDefault="00CA120C" w:rsidP="00676B90">
      <w:pPr>
        <w:tabs>
          <w:tab w:val="right" w:pos="10080"/>
        </w:tabs>
        <w:rPr>
          <w:szCs w:val="24"/>
        </w:rPr>
      </w:pPr>
    </w:p>
    <w:p w:rsidR="00CA120C" w:rsidRPr="0006529D" w:rsidRDefault="00CA120C" w:rsidP="00676B90">
      <w:pPr>
        <w:tabs>
          <w:tab w:val="right" w:pos="10080"/>
        </w:tabs>
        <w:spacing w:after="120"/>
        <w:rPr>
          <w:szCs w:val="24"/>
        </w:rPr>
      </w:pPr>
      <w:r w:rsidRPr="0006529D">
        <w:rPr>
          <w:szCs w:val="24"/>
        </w:rPr>
        <w:t xml:space="preserve">List who was contacted to assist in these efforts:  </w:t>
      </w:r>
      <w:r w:rsidRPr="0006529D">
        <w:rPr>
          <w:szCs w:val="24"/>
          <w:u w:val="single"/>
        </w:rPr>
        <w:tab/>
      </w:r>
    </w:p>
    <w:p w:rsidR="00CA120C" w:rsidRDefault="00CA120C" w:rsidP="00676B90">
      <w:pPr>
        <w:tabs>
          <w:tab w:val="right" w:pos="10080"/>
        </w:tabs>
        <w:rPr>
          <w:szCs w:val="24"/>
          <w:u w:val="single"/>
        </w:rPr>
      </w:pPr>
      <w:r w:rsidRPr="00364537">
        <w:rPr>
          <w:szCs w:val="24"/>
          <w:u w:val="single"/>
        </w:rPr>
        <w:tab/>
      </w:r>
    </w:p>
    <w:p w:rsidR="00CA120C" w:rsidRPr="0006529D" w:rsidRDefault="00CA120C" w:rsidP="00676B90">
      <w:pPr>
        <w:tabs>
          <w:tab w:val="right" w:pos="10080"/>
        </w:tabs>
        <w:jc w:val="center"/>
        <w:rPr>
          <w:szCs w:val="24"/>
        </w:rPr>
      </w:pPr>
    </w:p>
    <w:p w:rsidR="00CA120C" w:rsidRDefault="00C71715" w:rsidP="007B41B1">
      <w:pPr>
        <w:tabs>
          <w:tab w:val="right" w:pos="10080"/>
        </w:tabs>
        <w:jc w:val="center"/>
        <w:rPr>
          <w:b/>
          <w:sz w:val="28"/>
          <w:szCs w:val="28"/>
        </w:rPr>
      </w:pPr>
      <w:r>
        <w:rPr>
          <w:b/>
          <w:sz w:val="28"/>
          <w:szCs w:val="28"/>
        </w:rPr>
        <w:br w:type="page"/>
      </w:r>
      <w:r w:rsidR="00CA120C">
        <w:rPr>
          <w:b/>
          <w:sz w:val="28"/>
          <w:szCs w:val="28"/>
        </w:rPr>
        <w:lastRenderedPageBreak/>
        <w:t xml:space="preserve">ANIMAL CONCENTRATION </w:t>
      </w:r>
      <w:smartTag w:uri="urn:schemas-microsoft-com:office:smarttags" w:element="stockticker">
        <w:r w:rsidR="00CA120C">
          <w:rPr>
            <w:b/>
            <w:sz w:val="28"/>
            <w:szCs w:val="28"/>
          </w:rPr>
          <w:t>AREA</w:t>
        </w:r>
      </w:smartTag>
      <w:r w:rsidR="00CA120C">
        <w:rPr>
          <w:b/>
          <w:sz w:val="28"/>
          <w:szCs w:val="28"/>
        </w:rPr>
        <w:t xml:space="preserve"> WORKSHEET</w:t>
      </w:r>
    </w:p>
    <w:p w:rsidR="00114123" w:rsidRPr="00380DCC" w:rsidRDefault="00114123" w:rsidP="007B41B1">
      <w:pPr>
        <w:tabs>
          <w:tab w:val="right" w:pos="10080"/>
        </w:tabs>
        <w:jc w:val="center"/>
        <w:rPr>
          <w:b/>
          <w:sz w:val="28"/>
          <w:szCs w:val="28"/>
        </w:rPr>
      </w:pPr>
      <w:r>
        <w:rPr>
          <w:b/>
          <w:sz w:val="28"/>
          <w:szCs w:val="28"/>
        </w:rPr>
        <w:t>Part 2</w:t>
      </w:r>
    </w:p>
    <w:p w:rsidR="00CA120C" w:rsidRPr="006F2B38" w:rsidRDefault="00CA120C" w:rsidP="007B41B1">
      <w:pPr>
        <w:tabs>
          <w:tab w:val="left" w:pos="2520"/>
          <w:tab w:val="left" w:pos="3600"/>
          <w:tab w:val="left" w:pos="9360"/>
        </w:tabs>
        <w:jc w:val="center"/>
        <w:rPr>
          <w:b/>
          <w:szCs w:val="24"/>
        </w:rPr>
      </w:pPr>
      <w:r w:rsidRPr="006F2B38">
        <w:rPr>
          <w:b/>
        </w:rPr>
        <w:t>Use Additional Sheets as Necessary</w:t>
      </w:r>
    </w:p>
    <w:p w:rsidR="00CA120C" w:rsidRPr="00EA7F62" w:rsidRDefault="00011746" w:rsidP="00CA120C">
      <w:pPr>
        <w:jc w:val="center"/>
        <w:rPr>
          <w:b/>
          <w:szCs w:val="24"/>
        </w:rPr>
      </w:pPr>
      <w:r>
        <w:rPr>
          <w:b/>
          <w:szCs w:val="24"/>
        </w:rPr>
        <w:t>(See P</w:t>
      </w:r>
      <w:r w:rsidR="0077019B">
        <w:rPr>
          <w:b/>
          <w:szCs w:val="24"/>
        </w:rPr>
        <w:t xml:space="preserve">age </w:t>
      </w:r>
      <w:r w:rsidR="00E8089E">
        <w:rPr>
          <w:b/>
          <w:szCs w:val="24"/>
        </w:rPr>
        <w:t>2</w:t>
      </w:r>
      <w:r w:rsidR="0077019B">
        <w:rPr>
          <w:b/>
          <w:szCs w:val="24"/>
        </w:rPr>
        <w:t>2</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CA120C" w:rsidRDefault="00CA120C" w:rsidP="00CA120C">
      <w:pPr>
        <w:rPr>
          <w:szCs w:val="24"/>
        </w:rPr>
      </w:pPr>
    </w:p>
    <w:tbl>
      <w:tblPr>
        <w:tblpPr w:leftFromText="180" w:rightFromText="180" w:vertAnchor="text" w:tblpXSpec="center" w:tblpY="1"/>
        <w:tblOverlap w:val="neve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94"/>
        <w:gridCol w:w="1512"/>
        <w:gridCol w:w="2160"/>
        <w:gridCol w:w="1980"/>
        <w:gridCol w:w="1260"/>
        <w:gridCol w:w="1980"/>
      </w:tblGrid>
      <w:tr w:rsidR="004849D7" w:rsidRPr="00364537" w:rsidTr="004849D7">
        <w:trPr>
          <w:cantSplit/>
          <w:trHeight w:val="144"/>
          <w:jc w:val="center"/>
        </w:trPr>
        <w:tc>
          <w:tcPr>
            <w:tcW w:w="1494" w:type="dxa"/>
            <w:tcBorders>
              <w:bottom w:val="nil"/>
            </w:tcBorders>
            <w:vAlign w:val="center"/>
          </w:tcPr>
          <w:p w:rsidR="004849D7" w:rsidRPr="00364537" w:rsidRDefault="004849D7" w:rsidP="007B41B1">
            <w:pPr>
              <w:widowControl w:val="0"/>
              <w:jc w:val="center"/>
              <w:rPr>
                <w:sz w:val="22"/>
                <w:szCs w:val="22"/>
              </w:rPr>
            </w:pPr>
          </w:p>
        </w:tc>
        <w:tc>
          <w:tcPr>
            <w:tcW w:w="8892" w:type="dxa"/>
            <w:gridSpan w:val="5"/>
            <w:tcBorders>
              <w:bottom w:val="nil"/>
            </w:tcBorders>
            <w:vAlign w:val="center"/>
          </w:tcPr>
          <w:p w:rsidR="004849D7" w:rsidRPr="00364537" w:rsidRDefault="004849D7" w:rsidP="006D5C30">
            <w:pPr>
              <w:widowControl w:val="0"/>
              <w:jc w:val="center"/>
              <w:rPr>
                <w:b/>
                <w:sz w:val="22"/>
                <w:szCs w:val="22"/>
              </w:rPr>
            </w:pPr>
            <w:r>
              <w:rPr>
                <w:b/>
                <w:sz w:val="22"/>
                <w:szCs w:val="22"/>
              </w:rPr>
              <w:t xml:space="preserve">List Yes if BMP has been implemented and if BMP is planned, </w:t>
            </w:r>
            <w:r>
              <w:rPr>
                <w:b/>
                <w:sz w:val="22"/>
                <w:szCs w:val="22"/>
              </w:rPr>
              <w:br/>
              <w:t>list date for installation</w:t>
            </w:r>
          </w:p>
        </w:tc>
      </w:tr>
      <w:tr w:rsidR="007B41B1" w:rsidRPr="00364537" w:rsidTr="007E2778">
        <w:trPr>
          <w:cantSplit/>
          <w:trHeight w:val="144"/>
          <w:jc w:val="center"/>
        </w:trPr>
        <w:tc>
          <w:tcPr>
            <w:tcW w:w="1494" w:type="dxa"/>
            <w:tcBorders>
              <w:top w:val="nil"/>
            </w:tcBorders>
            <w:vAlign w:val="center"/>
          </w:tcPr>
          <w:p w:rsidR="007B41B1" w:rsidRPr="00364537" w:rsidRDefault="007B41B1" w:rsidP="007B41B1">
            <w:pPr>
              <w:widowControl w:val="0"/>
              <w:jc w:val="center"/>
              <w:rPr>
                <w:b/>
                <w:sz w:val="22"/>
                <w:szCs w:val="22"/>
              </w:rPr>
            </w:pPr>
            <w:r w:rsidRPr="00364537">
              <w:rPr>
                <w:b/>
                <w:sz w:val="22"/>
                <w:szCs w:val="22"/>
              </w:rPr>
              <w:t>Location of ACA</w:t>
            </w:r>
            <w:r>
              <w:rPr>
                <w:b/>
                <w:sz w:val="22"/>
                <w:szCs w:val="22"/>
              </w:rPr>
              <w:t xml:space="preserve"> (refer to Farm Map)</w:t>
            </w:r>
          </w:p>
        </w:tc>
        <w:tc>
          <w:tcPr>
            <w:tcW w:w="1512" w:type="dxa"/>
            <w:tcBorders>
              <w:top w:val="single" w:sz="4" w:space="0" w:color="auto"/>
            </w:tcBorders>
            <w:vAlign w:val="center"/>
          </w:tcPr>
          <w:p w:rsidR="007B41B1" w:rsidRPr="00364537" w:rsidRDefault="007B41B1" w:rsidP="007B41B1">
            <w:pPr>
              <w:widowControl w:val="0"/>
              <w:jc w:val="center"/>
              <w:rPr>
                <w:b/>
                <w:sz w:val="22"/>
                <w:szCs w:val="22"/>
              </w:rPr>
            </w:pPr>
            <w:r w:rsidRPr="00364537">
              <w:rPr>
                <w:b/>
                <w:sz w:val="22"/>
                <w:szCs w:val="22"/>
              </w:rPr>
              <w:t>Divert clean water around ACA</w:t>
            </w:r>
          </w:p>
        </w:tc>
        <w:tc>
          <w:tcPr>
            <w:tcW w:w="2160" w:type="dxa"/>
            <w:vAlign w:val="center"/>
          </w:tcPr>
          <w:p w:rsidR="007B41B1" w:rsidRPr="00364537" w:rsidRDefault="007B41B1" w:rsidP="007B41B1">
            <w:pPr>
              <w:widowControl w:val="0"/>
              <w:jc w:val="center"/>
              <w:rPr>
                <w:b/>
                <w:sz w:val="22"/>
                <w:szCs w:val="22"/>
              </w:rPr>
            </w:pPr>
            <w:r w:rsidRPr="00364537">
              <w:rPr>
                <w:b/>
                <w:sz w:val="22"/>
                <w:szCs w:val="22"/>
              </w:rPr>
              <w:t>Direct polluted water to storage or vegetated treatment area</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access to streams through stabilized crossings and watering areas</w:t>
            </w:r>
          </w:p>
        </w:tc>
        <w:tc>
          <w:tcPr>
            <w:tcW w:w="126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size of denuded areas</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Locate area where animals congregate (feed areas, shade, etc.) away from streams</w:t>
            </w: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bl>
    <w:p w:rsidR="007B41B1" w:rsidRPr="007B41B1" w:rsidRDefault="007B41B1" w:rsidP="00CA120C">
      <w:pPr>
        <w:rPr>
          <w:szCs w:val="24"/>
        </w:rPr>
      </w:pPr>
    </w:p>
    <w:p w:rsidR="00CA120C" w:rsidRPr="007B41B1" w:rsidRDefault="00CA120C" w:rsidP="0026744C">
      <w:pPr>
        <w:pStyle w:val="Header"/>
        <w:tabs>
          <w:tab w:val="clear" w:pos="4320"/>
          <w:tab w:val="clear" w:pos="8640"/>
        </w:tabs>
        <w:jc w:val="center"/>
        <w:rPr>
          <w:szCs w:val="24"/>
        </w:rPr>
      </w:pPr>
      <w:r w:rsidRPr="007B41B1">
        <w:rPr>
          <w:szCs w:val="24"/>
        </w:rPr>
        <w:br w:type="page"/>
      </w: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CA120C">
      <w:pPr>
        <w:pStyle w:val="Header"/>
        <w:tabs>
          <w:tab w:val="clear" w:pos="4320"/>
          <w:tab w:val="clear" w:pos="8640"/>
        </w:tabs>
        <w:jc w:val="center"/>
        <w:rPr>
          <w:b/>
          <w:sz w:val="48"/>
          <w:szCs w:val="48"/>
        </w:rPr>
      </w:pPr>
      <w:r>
        <w:rPr>
          <w:b/>
          <w:sz w:val="48"/>
          <w:szCs w:val="48"/>
        </w:rPr>
        <w:t>RECORDKEEPING FORMS</w:t>
      </w:r>
    </w:p>
    <w:p w:rsidR="00CA120C" w:rsidRDefault="00CA120C" w:rsidP="00CA120C">
      <w:pPr>
        <w:jc w:val="center"/>
        <w:rPr>
          <w:b/>
          <w:bCs/>
          <w:szCs w:val="25"/>
        </w:rPr>
      </w:pPr>
    </w:p>
    <w:p w:rsidR="00EA7F62" w:rsidRPr="00E82394" w:rsidRDefault="00AE0177" w:rsidP="00CA120C">
      <w:pPr>
        <w:jc w:val="center"/>
        <w:rPr>
          <w:b/>
          <w:bCs/>
          <w:sz w:val="28"/>
          <w:szCs w:val="28"/>
        </w:rPr>
      </w:pPr>
      <w:r w:rsidRPr="00E82394">
        <w:rPr>
          <w:b/>
          <w:bCs/>
          <w:sz w:val="28"/>
          <w:szCs w:val="28"/>
        </w:rPr>
        <w:t xml:space="preserve">(See </w:t>
      </w:r>
      <w:r w:rsidR="00011746" w:rsidRPr="00E82394">
        <w:rPr>
          <w:b/>
          <w:bCs/>
          <w:sz w:val="28"/>
          <w:szCs w:val="28"/>
        </w:rPr>
        <w:t>P</w:t>
      </w:r>
      <w:r w:rsidRPr="00E82394">
        <w:rPr>
          <w:b/>
          <w:bCs/>
          <w:sz w:val="28"/>
          <w:szCs w:val="28"/>
        </w:rPr>
        <w:t>ages 15 through 17</w:t>
      </w:r>
      <w:r w:rsidR="00E82394" w:rsidRPr="00E82394">
        <w:rPr>
          <w:b/>
          <w:sz w:val="28"/>
          <w:szCs w:val="28"/>
        </w:rPr>
        <w:t xml:space="preserve"> of Manure Management </w:t>
      </w:r>
      <w:r w:rsidR="00F354B2">
        <w:rPr>
          <w:b/>
          <w:sz w:val="28"/>
          <w:szCs w:val="28"/>
        </w:rPr>
        <w:t>Guidance</w:t>
      </w:r>
      <w:r w:rsidR="00E82394" w:rsidRPr="00E82394">
        <w:rPr>
          <w:b/>
          <w:sz w:val="28"/>
          <w:szCs w:val="28"/>
        </w:rPr>
        <w:t xml:space="preserve"> Instructions</w:t>
      </w:r>
      <w:r w:rsidR="00EA7F62" w:rsidRPr="00E82394">
        <w:rPr>
          <w:b/>
          <w:bCs/>
          <w:sz w:val="28"/>
          <w:szCs w:val="28"/>
        </w:rPr>
        <w:t>)</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jc w:val="center"/>
        <w:rPr>
          <w:b/>
          <w:bCs/>
          <w:szCs w:val="25"/>
        </w:rPr>
      </w:pPr>
    </w:p>
    <w:p w:rsidR="00CA120C" w:rsidRDefault="00E37E93" w:rsidP="00CA120C">
      <w:pPr>
        <w:jc w:val="center"/>
        <w:rPr>
          <w:b/>
          <w:bCs/>
          <w:szCs w:val="25"/>
        </w:rPr>
      </w:pPr>
      <w:r>
        <w:rPr>
          <w:b/>
          <w:noProof/>
          <w:szCs w:val="25"/>
        </w:rPr>
        <w:drawing>
          <wp:inline distT="0" distB="0" distL="0" distR="0">
            <wp:extent cx="2495550" cy="561975"/>
            <wp:effectExtent l="19050" t="0" r="0" b="0"/>
            <wp:docPr id="3" name="Picture 3"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P Logo"/>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CA120C" w:rsidRDefault="00CA120C" w:rsidP="00CA120C">
      <w:pPr>
        <w:jc w:val="center"/>
        <w:rPr>
          <w:b/>
          <w:bCs/>
          <w:szCs w:val="25"/>
        </w:rPr>
      </w:pPr>
    </w:p>
    <w:p w:rsidR="00CA120C" w:rsidRDefault="0026744C" w:rsidP="00CA120C">
      <w:pPr>
        <w:jc w:val="center"/>
        <w:rPr>
          <w:b/>
          <w:bCs/>
          <w:sz w:val="28"/>
          <w:szCs w:val="28"/>
        </w:rPr>
      </w:pPr>
      <w:r>
        <w:rPr>
          <w:b/>
          <w:bCs/>
          <w:szCs w:val="25"/>
        </w:rPr>
        <w:br w:type="page"/>
      </w:r>
      <w:r w:rsidR="00CA120C">
        <w:rPr>
          <w:b/>
          <w:bCs/>
          <w:sz w:val="28"/>
          <w:szCs w:val="28"/>
        </w:rPr>
        <w:lastRenderedPageBreak/>
        <w:t xml:space="preserve">MANURE APPLICATION </w:t>
      </w:r>
      <w:smartTag w:uri="urn:schemas-microsoft-com:office:smarttags" w:element="stockticker">
        <w:r w:rsidR="00CA120C">
          <w:rPr>
            <w:b/>
            <w:bCs/>
            <w:sz w:val="28"/>
            <w:szCs w:val="28"/>
          </w:rPr>
          <w:t>RATE</w:t>
        </w:r>
      </w:smartTag>
      <w:r w:rsidR="00CA120C">
        <w:rPr>
          <w:b/>
          <w:bCs/>
          <w:sz w:val="28"/>
          <w:szCs w:val="28"/>
        </w:rPr>
        <w:t xml:space="preserve"> RECORD</w:t>
      </w:r>
    </w:p>
    <w:p w:rsidR="00CA120C" w:rsidRDefault="00263635" w:rsidP="00CA120C">
      <w:pPr>
        <w:jc w:val="center"/>
        <w:rPr>
          <w:b/>
          <w:bCs/>
          <w:sz w:val="28"/>
          <w:szCs w:val="28"/>
        </w:rPr>
      </w:pPr>
      <w:r>
        <w:rPr>
          <w:b/>
          <w:bCs/>
          <w:sz w:val="28"/>
          <w:szCs w:val="28"/>
        </w:rPr>
        <w:t xml:space="preserve">JANUARY 1, ______ THROUGH </w:t>
      </w:r>
      <w:r w:rsidR="00AC534F">
        <w:rPr>
          <w:b/>
          <w:bCs/>
          <w:sz w:val="28"/>
          <w:szCs w:val="28"/>
        </w:rPr>
        <w:t xml:space="preserve">DECEMBER </w:t>
      </w:r>
      <w:r>
        <w:rPr>
          <w:b/>
          <w:bCs/>
          <w:sz w:val="28"/>
          <w:szCs w:val="28"/>
        </w:rPr>
        <w:t>31,</w:t>
      </w:r>
      <w:r w:rsidR="00C00290">
        <w:rPr>
          <w:b/>
          <w:bCs/>
          <w:sz w:val="28"/>
          <w:szCs w:val="28"/>
        </w:rPr>
        <w:t xml:space="preserve"> </w:t>
      </w:r>
      <w:r>
        <w:rPr>
          <w:b/>
          <w:bCs/>
          <w:sz w:val="28"/>
          <w:szCs w:val="28"/>
        </w:rPr>
        <w:t>________</w:t>
      </w:r>
    </w:p>
    <w:p w:rsidR="00CA120C" w:rsidRPr="0026744C" w:rsidRDefault="00CA120C" w:rsidP="00CA120C">
      <w:pPr>
        <w:jc w:val="center"/>
        <w:rPr>
          <w:b/>
          <w:szCs w:val="24"/>
        </w:rPr>
      </w:pPr>
      <w:r w:rsidRPr="006F2B38">
        <w:rPr>
          <w:b/>
        </w:rPr>
        <w:t>Use Additional Sheets as Necessary</w:t>
      </w:r>
      <w:r>
        <w:rPr>
          <w:b/>
          <w:sz w:val="48"/>
          <w:szCs w:val="48"/>
        </w:rPr>
        <w:t xml:space="preserve"> </w:t>
      </w:r>
    </w:p>
    <w:p w:rsidR="00CA120C" w:rsidRDefault="00011746" w:rsidP="00CA120C">
      <w:pPr>
        <w:jc w:val="center"/>
        <w:rPr>
          <w:b/>
          <w:szCs w:val="24"/>
        </w:rPr>
      </w:pPr>
      <w:r>
        <w:rPr>
          <w:b/>
          <w:szCs w:val="24"/>
        </w:rPr>
        <w:t>(See P</w:t>
      </w:r>
      <w:r w:rsidR="00EA7F62">
        <w:rPr>
          <w:b/>
          <w:szCs w:val="24"/>
        </w:rPr>
        <w:t>age 1</w:t>
      </w:r>
      <w:r w:rsidR="00D910A4">
        <w:rPr>
          <w:b/>
          <w:szCs w:val="24"/>
        </w:rPr>
        <w:t>5</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1E0C5F" w:rsidRPr="00EA7F62" w:rsidRDefault="001E0C5F"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728"/>
        <w:gridCol w:w="962"/>
        <w:gridCol w:w="1584"/>
        <w:gridCol w:w="1440"/>
        <w:gridCol w:w="1800"/>
        <w:gridCol w:w="1908"/>
      </w:tblGrid>
      <w:tr w:rsidR="00CA120C" w:rsidRPr="00037539" w:rsidTr="008F755A">
        <w:trPr>
          <w:cantSplit/>
          <w:trHeight w:hRule="exact" w:val="640"/>
        </w:trPr>
        <w:tc>
          <w:tcPr>
            <w:tcW w:w="918" w:type="dxa"/>
            <w:vAlign w:val="center"/>
          </w:tcPr>
          <w:p w:rsidR="00CA120C" w:rsidRPr="00037539" w:rsidRDefault="00CA120C" w:rsidP="0026744C">
            <w:pPr>
              <w:jc w:val="center"/>
              <w:rPr>
                <w:b/>
                <w:szCs w:val="24"/>
              </w:rPr>
            </w:pPr>
            <w:r w:rsidRPr="00037539">
              <w:rPr>
                <w:b/>
                <w:szCs w:val="24"/>
              </w:rPr>
              <w:t>Dat</w:t>
            </w:r>
            <w:r w:rsidR="0026744C">
              <w:rPr>
                <w:b/>
                <w:szCs w:val="24"/>
              </w:rPr>
              <w:t>e</w:t>
            </w:r>
          </w:p>
        </w:tc>
        <w:tc>
          <w:tcPr>
            <w:tcW w:w="1728" w:type="dxa"/>
            <w:vAlign w:val="center"/>
          </w:tcPr>
          <w:p w:rsidR="00CA120C" w:rsidRPr="00037539" w:rsidRDefault="00CA120C" w:rsidP="0026744C">
            <w:pPr>
              <w:jc w:val="center"/>
              <w:rPr>
                <w:b/>
                <w:szCs w:val="24"/>
              </w:rPr>
            </w:pPr>
            <w:r w:rsidRPr="00037539">
              <w:rPr>
                <w:b/>
                <w:szCs w:val="24"/>
              </w:rPr>
              <w:t>Field Identification</w:t>
            </w:r>
          </w:p>
        </w:tc>
        <w:tc>
          <w:tcPr>
            <w:tcW w:w="962" w:type="dxa"/>
            <w:vAlign w:val="center"/>
          </w:tcPr>
          <w:p w:rsidR="00CA120C" w:rsidRPr="00037539" w:rsidRDefault="00CA120C" w:rsidP="0026744C">
            <w:pPr>
              <w:jc w:val="center"/>
              <w:rPr>
                <w:b/>
                <w:szCs w:val="24"/>
              </w:rPr>
            </w:pPr>
            <w:r w:rsidRPr="00037539">
              <w:rPr>
                <w:b/>
                <w:szCs w:val="24"/>
              </w:rPr>
              <w:t>Acres</w:t>
            </w:r>
          </w:p>
        </w:tc>
        <w:tc>
          <w:tcPr>
            <w:tcW w:w="1584" w:type="dxa"/>
            <w:vAlign w:val="center"/>
          </w:tcPr>
          <w:p w:rsidR="00CA120C" w:rsidRPr="00037539" w:rsidRDefault="00CA120C" w:rsidP="0026744C">
            <w:pPr>
              <w:jc w:val="center"/>
              <w:rPr>
                <w:b/>
                <w:szCs w:val="24"/>
              </w:rPr>
            </w:pPr>
            <w:r w:rsidRPr="00037539">
              <w:rPr>
                <w:b/>
                <w:szCs w:val="24"/>
              </w:rPr>
              <w:t>Manure Group</w:t>
            </w:r>
          </w:p>
        </w:tc>
        <w:tc>
          <w:tcPr>
            <w:tcW w:w="1440" w:type="dxa"/>
            <w:vAlign w:val="center"/>
          </w:tcPr>
          <w:p w:rsidR="00CA120C" w:rsidRPr="00037539" w:rsidRDefault="00CA120C" w:rsidP="0026744C">
            <w:pPr>
              <w:jc w:val="center"/>
              <w:rPr>
                <w:b/>
                <w:szCs w:val="24"/>
              </w:rPr>
            </w:pPr>
            <w:r w:rsidRPr="00037539">
              <w:rPr>
                <w:b/>
                <w:szCs w:val="24"/>
              </w:rPr>
              <w:t>Crop Group</w:t>
            </w:r>
          </w:p>
        </w:tc>
        <w:tc>
          <w:tcPr>
            <w:tcW w:w="1800" w:type="dxa"/>
            <w:vAlign w:val="center"/>
          </w:tcPr>
          <w:p w:rsidR="00CA120C" w:rsidRPr="00037539" w:rsidRDefault="00CA120C" w:rsidP="0026744C">
            <w:pPr>
              <w:jc w:val="center"/>
              <w:rPr>
                <w:b/>
                <w:szCs w:val="24"/>
              </w:rPr>
            </w:pPr>
            <w:r w:rsidRPr="00037539">
              <w:rPr>
                <w:b/>
                <w:szCs w:val="24"/>
              </w:rPr>
              <w:t>Application Rate</w:t>
            </w:r>
          </w:p>
        </w:tc>
        <w:tc>
          <w:tcPr>
            <w:tcW w:w="1908" w:type="dxa"/>
            <w:vAlign w:val="center"/>
          </w:tcPr>
          <w:p w:rsidR="00CA120C" w:rsidRPr="00037539" w:rsidRDefault="00CA120C" w:rsidP="0026744C">
            <w:pPr>
              <w:jc w:val="center"/>
              <w:rPr>
                <w:b/>
                <w:szCs w:val="24"/>
              </w:rPr>
            </w:pPr>
            <w:r w:rsidRPr="00037539">
              <w:rPr>
                <w:b/>
                <w:szCs w:val="24"/>
              </w:rPr>
              <w:t>Notes</w:t>
            </w: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bl>
    <w:p w:rsidR="00CA120C" w:rsidRPr="001E0C5F" w:rsidRDefault="00CA120C" w:rsidP="00CA120C">
      <w:pPr>
        <w:rPr>
          <w:b/>
          <w:szCs w:val="24"/>
        </w:rPr>
      </w:pPr>
    </w:p>
    <w:p w:rsidR="00CA120C" w:rsidRDefault="001E0C5F" w:rsidP="00CA120C">
      <w:pPr>
        <w:jc w:val="center"/>
        <w:rPr>
          <w:b/>
          <w:bCs/>
          <w:sz w:val="28"/>
          <w:szCs w:val="28"/>
        </w:rPr>
      </w:pPr>
      <w:r w:rsidRPr="001E0C5F">
        <w:rPr>
          <w:b/>
          <w:bCs/>
          <w:szCs w:val="24"/>
        </w:rPr>
        <w:br w:type="page"/>
      </w:r>
      <w:r w:rsidR="00CA120C">
        <w:rPr>
          <w:b/>
          <w:bCs/>
          <w:sz w:val="28"/>
          <w:szCs w:val="28"/>
        </w:rPr>
        <w:lastRenderedPageBreak/>
        <w:t>CROP YIELD RECORD</w:t>
      </w:r>
    </w:p>
    <w:p w:rsidR="00CA120C" w:rsidRDefault="00CA120C" w:rsidP="00CA120C">
      <w:pPr>
        <w:jc w:val="center"/>
        <w:rPr>
          <w:b/>
          <w:bCs/>
          <w:sz w:val="28"/>
          <w:szCs w:val="28"/>
        </w:rPr>
      </w:pPr>
      <w:r>
        <w:rPr>
          <w:b/>
          <w:bCs/>
          <w:sz w:val="28"/>
          <w:szCs w:val="28"/>
        </w:rPr>
        <w:t xml:space="preserve">JANUARY 1, ______ THROUGH </w:t>
      </w:r>
      <w:r w:rsidR="00695A35">
        <w:rPr>
          <w:b/>
          <w:bCs/>
          <w:sz w:val="28"/>
          <w:szCs w:val="28"/>
        </w:rPr>
        <w:t xml:space="preserve">DECEMBER </w:t>
      </w:r>
      <w:r>
        <w:rPr>
          <w:b/>
          <w:bCs/>
          <w:sz w:val="28"/>
          <w:szCs w:val="28"/>
        </w:rPr>
        <w:t>31, _______</w:t>
      </w:r>
    </w:p>
    <w:p w:rsidR="00CA120C" w:rsidRPr="001E0C5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 xml:space="preserve">(See </w:t>
      </w:r>
      <w:r w:rsidR="00011746">
        <w:rPr>
          <w:b/>
          <w:szCs w:val="24"/>
        </w:rPr>
        <w:t>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8"/>
        <w:gridCol w:w="1440"/>
        <w:gridCol w:w="1357"/>
        <w:gridCol w:w="1343"/>
        <w:gridCol w:w="1800"/>
        <w:gridCol w:w="2718"/>
      </w:tblGrid>
      <w:tr w:rsidR="00CA120C" w:rsidRPr="00037539" w:rsidTr="00AC534F">
        <w:trPr>
          <w:cantSplit/>
          <w:trHeight w:val="144"/>
        </w:trPr>
        <w:tc>
          <w:tcPr>
            <w:tcW w:w="1638" w:type="dxa"/>
            <w:vAlign w:val="center"/>
          </w:tcPr>
          <w:p w:rsidR="00CA120C" w:rsidRPr="00037539" w:rsidRDefault="00CA120C" w:rsidP="0095528C">
            <w:pPr>
              <w:jc w:val="center"/>
              <w:rPr>
                <w:b/>
                <w:szCs w:val="24"/>
              </w:rPr>
            </w:pPr>
            <w:r w:rsidRPr="00037539">
              <w:rPr>
                <w:b/>
                <w:szCs w:val="24"/>
              </w:rPr>
              <w:t>Field Identification</w:t>
            </w:r>
          </w:p>
        </w:tc>
        <w:tc>
          <w:tcPr>
            <w:tcW w:w="1440" w:type="dxa"/>
            <w:vAlign w:val="center"/>
          </w:tcPr>
          <w:p w:rsidR="00CA120C" w:rsidRPr="00037539" w:rsidRDefault="00CA120C" w:rsidP="0095528C">
            <w:pPr>
              <w:jc w:val="center"/>
              <w:rPr>
                <w:b/>
                <w:szCs w:val="24"/>
              </w:rPr>
            </w:pPr>
            <w:r w:rsidRPr="00037539">
              <w:rPr>
                <w:b/>
                <w:szCs w:val="24"/>
              </w:rPr>
              <w:t>Crop Group</w:t>
            </w:r>
          </w:p>
        </w:tc>
        <w:tc>
          <w:tcPr>
            <w:tcW w:w="1357" w:type="dxa"/>
            <w:vAlign w:val="center"/>
          </w:tcPr>
          <w:p w:rsidR="00CA120C" w:rsidRPr="00037539" w:rsidRDefault="00CA120C" w:rsidP="0095528C">
            <w:pPr>
              <w:jc w:val="center"/>
              <w:rPr>
                <w:b/>
                <w:szCs w:val="24"/>
              </w:rPr>
            </w:pPr>
            <w:r w:rsidRPr="00037539">
              <w:rPr>
                <w:b/>
                <w:szCs w:val="24"/>
              </w:rPr>
              <w:t>Date Harvested</w:t>
            </w:r>
          </w:p>
        </w:tc>
        <w:tc>
          <w:tcPr>
            <w:tcW w:w="1343" w:type="dxa"/>
            <w:vAlign w:val="center"/>
          </w:tcPr>
          <w:p w:rsidR="00CA120C" w:rsidRPr="00037539" w:rsidRDefault="00CA120C" w:rsidP="0095528C">
            <w:pPr>
              <w:jc w:val="center"/>
              <w:rPr>
                <w:b/>
                <w:szCs w:val="24"/>
              </w:rPr>
            </w:pPr>
            <w:r w:rsidRPr="00037539">
              <w:rPr>
                <w:b/>
                <w:szCs w:val="24"/>
              </w:rPr>
              <w:t>Yield Goal</w:t>
            </w:r>
          </w:p>
        </w:tc>
        <w:tc>
          <w:tcPr>
            <w:tcW w:w="1800" w:type="dxa"/>
            <w:vAlign w:val="center"/>
          </w:tcPr>
          <w:p w:rsidR="00CA120C" w:rsidRPr="00037539" w:rsidRDefault="00CA120C" w:rsidP="0095528C">
            <w:pPr>
              <w:jc w:val="center"/>
              <w:rPr>
                <w:b/>
                <w:szCs w:val="24"/>
              </w:rPr>
            </w:pPr>
            <w:r w:rsidRPr="00037539">
              <w:rPr>
                <w:b/>
                <w:szCs w:val="24"/>
              </w:rPr>
              <w:t>Actual Yield Harvested</w:t>
            </w:r>
          </w:p>
        </w:tc>
        <w:tc>
          <w:tcPr>
            <w:tcW w:w="2718" w:type="dxa"/>
            <w:vAlign w:val="center"/>
          </w:tcPr>
          <w:p w:rsidR="00CA120C" w:rsidRPr="00037539" w:rsidRDefault="00CA120C" w:rsidP="0095528C">
            <w:pPr>
              <w:jc w:val="center"/>
              <w:rPr>
                <w:b/>
                <w:szCs w:val="24"/>
              </w:rPr>
            </w:pPr>
            <w:r w:rsidRPr="00037539">
              <w:rPr>
                <w:b/>
                <w:szCs w:val="24"/>
              </w:rPr>
              <w:t>Notes</w:t>
            </w: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bl>
    <w:p w:rsidR="00CA120C" w:rsidRPr="0095528C" w:rsidRDefault="00CA120C" w:rsidP="00CA120C">
      <w:pPr>
        <w:jc w:val="center"/>
        <w:rPr>
          <w:b/>
          <w:bCs/>
          <w:szCs w:val="24"/>
        </w:rPr>
      </w:pPr>
    </w:p>
    <w:p w:rsidR="00CA120C" w:rsidRDefault="00CA120C" w:rsidP="00CA120C">
      <w:pPr>
        <w:jc w:val="center"/>
        <w:rPr>
          <w:b/>
          <w:bCs/>
          <w:sz w:val="28"/>
          <w:szCs w:val="28"/>
        </w:rPr>
      </w:pPr>
      <w:r w:rsidRPr="0095528C">
        <w:rPr>
          <w:b/>
          <w:bCs/>
          <w:szCs w:val="24"/>
        </w:rPr>
        <w:br w:type="page"/>
      </w:r>
      <w:r>
        <w:rPr>
          <w:b/>
          <w:bCs/>
          <w:sz w:val="28"/>
          <w:szCs w:val="28"/>
        </w:rPr>
        <w:lastRenderedPageBreak/>
        <w:t>MANURE TRANSFER RECORD</w:t>
      </w:r>
    </w:p>
    <w:p w:rsidR="00CA120C" w:rsidRDefault="00CA120C" w:rsidP="00CA120C">
      <w:pPr>
        <w:jc w:val="center"/>
        <w:rPr>
          <w:b/>
          <w:bCs/>
          <w:sz w:val="28"/>
          <w:szCs w:val="28"/>
        </w:rPr>
      </w:pPr>
      <w:r>
        <w:rPr>
          <w:b/>
          <w:bCs/>
          <w:sz w:val="28"/>
          <w:szCs w:val="28"/>
        </w:rPr>
        <w:t xml:space="preserve">JANUARY 1, ______ THROUGH </w:t>
      </w:r>
      <w:r w:rsidR="001020B6">
        <w:rPr>
          <w:b/>
          <w:bCs/>
          <w:sz w:val="28"/>
          <w:szCs w:val="28"/>
        </w:rPr>
        <w:t xml:space="preserve">DECEMBER </w:t>
      </w:r>
      <w:r>
        <w:rPr>
          <w:b/>
          <w:bCs/>
          <w:sz w:val="28"/>
          <w:szCs w:val="28"/>
        </w:rPr>
        <w:t>31, _______</w:t>
      </w:r>
    </w:p>
    <w:p w:rsidR="00CA120C" w:rsidRPr="00AC534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w:t>
      </w:r>
      <w:r w:rsidR="008B0EBD">
        <w:rPr>
          <w:b/>
          <w:szCs w:val="24"/>
        </w:rPr>
        <w:t>See 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1020B6" w:rsidRDefault="001020B6" w:rsidP="00CA120C">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980"/>
        <w:gridCol w:w="2635"/>
        <w:gridCol w:w="1325"/>
        <w:gridCol w:w="1710"/>
        <w:gridCol w:w="1728"/>
      </w:tblGrid>
      <w:tr w:rsidR="00CA120C" w:rsidRPr="00037539" w:rsidTr="001020B6">
        <w:trPr>
          <w:cantSplit/>
          <w:trHeight w:val="144"/>
          <w:jc w:val="center"/>
        </w:trPr>
        <w:tc>
          <w:tcPr>
            <w:tcW w:w="918" w:type="dxa"/>
            <w:vAlign w:val="center"/>
          </w:tcPr>
          <w:p w:rsidR="00CA120C" w:rsidRPr="00037539" w:rsidRDefault="00CA120C" w:rsidP="001020B6">
            <w:pPr>
              <w:jc w:val="center"/>
              <w:rPr>
                <w:b/>
                <w:szCs w:val="24"/>
              </w:rPr>
            </w:pPr>
            <w:r w:rsidRPr="00037539">
              <w:rPr>
                <w:b/>
                <w:szCs w:val="24"/>
              </w:rPr>
              <w:t>Date</w:t>
            </w:r>
          </w:p>
        </w:tc>
        <w:tc>
          <w:tcPr>
            <w:tcW w:w="1980" w:type="dxa"/>
            <w:vAlign w:val="center"/>
          </w:tcPr>
          <w:p w:rsidR="00CA120C" w:rsidRPr="00037539" w:rsidRDefault="00CA120C" w:rsidP="001020B6">
            <w:pPr>
              <w:jc w:val="center"/>
              <w:rPr>
                <w:b/>
                <w:szCs w:val="24"/>
              </w:rPr>
            </w:pPr>
            <w:r w:rsidRPr="00037539">
              <w:rPr>
                <w:b/>
                <w:szCs w:val="24"/>
              </w:rPr>
              <w:t>Name of Importer/Broker</w:t>
            </w:r>
          </w:p>
        </w:tc>
        <w:tc>
          <w:tcPr>
            <w:tcW w:w="2635" w:type="dxa"/>
            <w:vAlign w:val="center"/>
          </w:tcPr>
          <w:p w:rsidR="00CA120C" w:rsidRPr="00037539" w:rsidRDefault="00CA120C" w:rsidP="001020B6">
            <w:pPr>
              <w:jc w:val="center"/>
              <w:rPr>
                <w:b/>
                <w:szCs w:val="24"/>
              </w:rPr>
            </w:pPr>
            <w:r w:rsidRPr="00037539">
              <w:rPr>
                <w:b/>
                <w:szCs w:val="24"/>
              </w:rPr>
              <w:t>Address and Phone Number Importer/Broker</w:t>
            </w:r>
          </w:p>
        </w:tc>
        <w:tc>
          <w:tcPr>
            <w:tcW w:w="1325" w:type="dxa"/>
            <w:vAlign w:val="center"/>
          </w:tcPr>
          <w:p w:rsidR="00CA120C" w:rsidRPr="00037539" w:rsidRDefault="00CA120C" w:rsidP="001020B6">
            <w:pPr>
              <w:jc w:val="center"/>
              <w:rPr>
                <w:b/>
                <w:szCs w:val="24"/>
              </w:rPr>
            </w:pPr>
            <w:r w:rsidRPr="00037539">
              <w:rPr>
                <w:b/>
                <w:szCs w:val="24"/>
              </w:rPr>
              <w:t>Manure Group</w:t>
            </w:r>
          </w:p>
        </w:tc>
        <w:tc>
          <w:tcPr>
            <w:tcW w:w="1710" w:type="dxa"/>
            <w:vAlign w:val="center"/>
          </w:tcPr>
          <w:p w:rsidR="00CA120C" w:rsidRPr="00037539" w:rsidRDefault="00CA120C" w:rsidP="001020B6">
            <w:pPr>
              <w:jc w:val="center"/>
              <w:rPr>
                <w:b/>
                <w:szCs w:val="24"/>
              </w:rPr>
            </w:pPr>
            <w:r w:rsidRPr="00037539">
              <w:rPr>
                <w:b/>
                <w:szCs w:val="24"/>
              </w:rPr>
              <w:t>Amount of Manure Transferred</w:t>
            </w:r>
          </w:p>
        </w:tc>
        <w:tc>
          <w:tcPr>
            <w:tcW w:w="1728" w:type="dxa"/>
            <w:vAlign w:val="center"/>
          </w:tcPr>
          <w:p w:rsidR="00CA120C" w:rsidRPr="00037539" w:rsidRDefault="00CA120C" w:rsidP="001020B6">
            <w:pPr>
              <w:jc w:val="center"/>
              <w:rPr>
                <w:b/>
                <w:szCs w:val="24"/>
              </w:rPr>
            </w:pPr>
            <w:r w:rsidRPr="00037539">
              <w:rPr>
                <w:b/>
                <w:szCs w:val="24"/>
              </w:rPr>
              <w:t>Crop Group and Application Rate</w:t>
            </w: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bl>
    <w:p w:rsidR="00CA120C" w:rsidRDefault="00CA120C" w:rsidP="00CA120C">
      <w:pPr>
        <w:jc w:val="center"/>
        <w:rPr>
          <w:b/>
          <w:szCs w:val="24"/>
        </w:rPr>
        <w:sectPr w:rsidR="00CA120C" w:rsidSect="00800E96">
          <w:pgSz w:w="12240" w:h="15840" w:code="1"/>
          <w:pgMar w:top="1080" w:right="1080" w:bottom="1080" w:left="1080" w:header="720" w:footer="720" w:gutter="0"/>
          <w:cols w:space="720"/>
        </w:sectPr>
      </w:pPr>
    </w:p>
    <w:p w:rsidR="00CA120C" w:rsidRDefault="00CA120C" w:rsidP="00CA120C">
      <w:pPr>
        <w:jc w:val="center"/>
        <w:rPr>
          <w:b/>
          <w:sz w:val="28"/>
          <w:szCs w:val="28"/>
        </w:rPr>
      </w:pPr>
      <w:r>
        <w:rPr>
          <w:b/>
          <w:sz w:val="28"/>
          <w:szCs w:val="28"/>
        </w:rPr>
        <w:lastRenderedPageBreak/>
        <w:t>MANURE STORAGE FACILITY RECORD</w:t>
      </w:r>
    </w:p>
    <w:p w:rsidR="00CA120C" w:rsidRDefault="00CA120C" w:rsidP="00CA120C">
      <w:pPr>
        <w:jc w:val="center"/>
        <w:rPr>
          <w:b/>
          <w:sz w:val="28"/>
          <w:szCs w:val="28"/>
        </w:rPr>
      </w:pPr>
      <w:r>
        <w:rPr>
          <w:b/>
          <w:sz w:val="28"/>
          <w:szCs w:val="28"/>
        </w:rPr>
        <w:t xml:space="preserve">MONTHLY INSPECTION </w:t>
      </w:r>
      <w:smartTag w:uri="urn:schemas-microsoft-com:office:smarttags" w:element="stockticker">
        <w:r>
          <w:rPr>
            <w:b/>
            <w:sz w:val="28"/>
            <w:szCs w:val="28"/>
          </w:rPr>
          <w:t>FORM</w:t>
        </w:r>
      </w:smartTag>
    </w:p>
    <w:p w:rsidR="00CA120C" w:rsidRPr="00232F76" w:rsidRDefault="00CA120C" w:rsidP="00CA120C">
      <w:pPr>
        <w:jc w:val="center"/>
        <w:rPr>
          <w:b/>
          <w:szCs w:val="24"/>
        </w:rPr>
      </w:pPr>
      <w:r w:rsidRPr="006F2B38">
        <w:rPr>
          <w:b/>
        </w:rPr>
        <w:t>Use Additional Sheets as Necessary</w:t>
      </w:r>
    </w:p>
    <w:p w:rsidR="00CA120C" w:rsidRDefault="00EA7F62" w:rsidP="00EA7F62">
      <w:pPr>
        <w:jc w:val="center"/>
        <w:rPr>
          <w:b/>
          <w:szCs w:val="24"/>
        </w:rPr>
      </w:pPr>
      <w:r>
        <w:rPr>
          <w:b/>
          <w:szCs w:val="24"/>
        </w:rPr>
        <w:t xml:space="preserve">(See </w:t>
      </w:r>
      <w:r w:rsidR="008B0EBD">
        <w:rPr>
          <w:b/>
          <w:szCs w:val="24"/>
        </w:rPr>
        <w:t>P</w:t>
      </w:r>
      <w:r>
        <w:rPr>
          <w:b/>
          <w:szCs w:val="24"/>
        </w:rPr>
        <w:t>age 1</w:t>
      </w:r>
      <w:r w:rsidR="00D910A4">
        <w:rPr>
          <w:b/>
          <w:szCs w:val="24"/>
        </w:rPr>
        <w:t>7</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rPr>
          <w:b/>
          <w:szCs w:val="24"/>
        </w:rPr>
      </w:pPr>
    </w:p>
    <w:tbl>
      <w:tblPr>
        <w:tblW w:w="13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5"/>
        <w:gridCol w:w="1340"/>
        <w:gridCol w:w="2048"/>
        <w:gridCol w:w="1956"/>
        <w:gridCol w:w="3269"/>
        <w:gridCol w:w="3368"/>
      </w:tblGrid>
      <w:tr w:rsidR="00CA120C" w:rsidRPr="00037539" w:rsidTr="0087653E">
        <w:trPr>
          <w:cantSplit/>
          <w:trHeight w:val="144"/>
          <w:jc w:val="center"/>
        </w:trPr>
        <w:tc>
          <w:tcPr>
            <w:tcW w:w="1845" w:type="dxa"/>
            <w:vAlign w:val="center"/>
          </w:tcPr>
          <w:p w:rsidR="00CA120C" w:rsidRPr="00037539" w:rsidRDefault="00CA120C" w:rsidP="000B60BA">
            <w:pPr>
              <w:jc w:val="center"/>
              <w:rPr>
                <w:b/>
                <w:szCs w:val="24"/>
              </w:rPr>
            </w:pPr>
            <w:r w:rsidRPr="00037539">
              <w:rPr>
                <w:b/>
                <w:szCs w:val="24"/>
              </w:rPr>
              <w:t>Storage Name</w:t>
            </w:r>
          </w:p>
        </w:tc>
        <w:tc>
          <w:tcPr>
            <w:tcW w:w="1340" w:type="dxa"/>
            <w:vAlign w:val="center"/>
          </w:tcPr>
          <w:p w:rsidR="00CA120C" w:rsidRPr="00037539" w:rsidRDefault="00CA120C" w:rsidP="000B60BA">
            <w:pPr>
              <w:jc w:val="center"/>
              <w:rPr>
                <w:b/>
                <w:szCs w:val="24"/>
              </w:rPr>
            </w:pPr>
            <w:r w:rsidRPr="00037539">
              <w:rPr>
                <w:b/>
                <w:szCs w:val="24"/>
              </w:rPr>
              <w:t>Inspection Date</w:t>
            </w:r>
          </w:p>
        </w:tc>
        <w:tc>
          <w:tcPr>
            <w:tcW w:w="2048" w:type="dxa"/>
            <w:vAlign w:val="center"/>
          </w:tcPr>
          <w:p w:rsidR="00CA120C" w:rsidRPr="00037539" w:rsidRDefault="00CA120C" w:rsidP="000B60BA">
            <w:pPr>
              <w:jc w:val="center"/>
              <w:rPr>
                <w:b/>
                <w:szCs w:val="24"/>
              </w:rPr>
            </w:pPr>
            <w:r w:rsidRPr="00037539">
              <w:rPr>
                <w:b/>
                <w:szCs w:val="24"/>
              </w:rPr>
              <w:t>Manure Depth (liquid)</w:t>
            </w:r>
          </w:p>
        </w:tc>
        <w:tc>
          <w:tcPr>
            <w:tcW w:w="1956" w:type="dxa"/>
            <w:vAlign w:val="center"/>
          </w:tcPr>
          <w:p w:rsidR="00CA120C" w:rsidRPr="00037539" w:rsidRDefault="000E134F" w:rsidP="000B60BA">
            <w:pPr>
              <w:jc w:val="center"/>
              <w:rPr>
                <w:b/>
                <w:szCs w:val="24"/>
              </w:rPr>
            </w:pPr>
            <w:r>
              <w:rPr>
                <w:b/>
                <w:szCs w:val="24"/>
              </w:rPr>
              <w:t xml:space="preserve">Depth from </w:t>
            </w:r>
            <w:r w:rsidR="00974328">
              <w:rPr>
                <w:b/>
                <w:szCs w:val="24"/>
              </w:rPr>
              <w:t xml:space="preserve">Surface </w:t>
            </w:r>
            <w:r>
              <w:rPr>
                <w:b/>
                <w:szCs w:val="24"/>
              </w:rPr>
              <w:t xml:space="preserve">of </w:t>
            </w:r>
            <w:r w:rsidR="00974328">
              <w:rPr>
                <w:b/>
                <w:szCs w:val="24"/>
              </w:rPr>
              <w:t xml:space="preserve">Manure </w:t>
            </w:r>
            <w:r>
              <w:rPr>
                <w:b/>
                <w:szCs w:val="24"/>
              </w:rPr>
              <w:t xml:space="preserve">to </w:t>
            </w:r>
            <w:r w:rsidR="00974328">
              <w:rPr>
                <w:b/>
                <w:szCs w:val="24"/>
              </w:rPr>
              <w:t xml:space="preserve">Freeboard </w:t>
            </w:r>
            <w:r>
              <w:rPr>
                <w:b/>
                <w:szCs w:val="24"/>
              </w:rPr>
              <w:t>(</w:t>
            </w:r>
            <w:r w:rsidR="00974328">
              <w:rPr>
                <w:b/>
                <w:szCs w:val="24"/>
              </w:rPr>
              <w:t>liquid</w:t>
            </w:r>
            <w:r>
              <w:rPr>
                <w:b/>
                <w:szCs w:val="24"/>
              </w:rPr>
              <w:t>)</w:t>
            </w:r>
          </w:p>
        </w:tc>
        <w:tc>
          <w:tcPr>
            <w:tcW w:w="3269" w:type="dxa"/>
            <w:vAlign w:val="center"/>
          </w:tcPr>
          <w:p w:rsidR="00CA120C" w:rsidRPr="00037539" w:rsidRDefault="00CA120C" w:rsidP="00794224">
            <w:pPr>
              <w:jc w:val="center"/>
              <w:rPr>
                <w:b/>
                <w:szCs w:val="24"/>
              </w:rPr>
            </w:pPr>
            <w:r w:rsidRPr="00037539">
              <w:rPr>
                <w:b/>
                <w:szCs w:val="24"/>
              </w:rPr>
              <w:t>Leak Detection System Inspections.  Are th</w:t>
            </w:r>
            <w:r w:rsidR="00FC5AA4">
              <w:rPr>
                <w:b/>
                <w:szCs w:val="24"/>
              </w:rPr>
              <w:t>ere any leaks, overflows, or see</w:t>
            </w:r>
            <w:r w:rsidRPr="00037539">
              <w:rPr>
                <w:b/>
                <w:szCs w:val="24"/>
              </w:rPr>
              <w:t>pages</w:t>
            </w:r>
            <w:r w:rsidR="00794224">
              <w:rPr>
                <w:b/>
                <w:szCs w:val="24"/>
              </w:rPr>
              <w:t>?</w:t>
            </w:r>
            <w:r w:rsidRPr="00037539">
              <w:rPr>
                <w:b/>
                <w:szCs w:val="24"/>
              </w:rPr>
              <w:t xml:space="preserve">  Describe.</w:t>
            </w:r>
          </w:p>
        </w:tc>
        <w:tc>
          <w:tcPr>
            <w:tcW w:w="3368" w:type="dxa"/>
            <w:vAlign w:val="center"/>
          </w:tcPr>
          <w:p w:rsidR="00CA120C" w:rsidRPr="00037539" w:rsidRDefault="00CA120C" w:rsidP="000B60BA">
            <w:pPr>
              <w:jc w:val="center"/>
              <w:rPr>
                <w:b/>
                <w:szCs w:val="24"/>
              </w:rPr>
            </w:pPr>
            <w:r w:rsidRPr="00037539">
              <w:rPr>
                <w:b/>
                <w:szCs w:val="24"/>
              </w:rPr>
              <w:t>Structural Integrity.  Are there cracks, erosion, slope failures, liner deterioration, rodent holes, large vegetation, excessive or lush vegetation, fenc</w:t>
            </w:r>
            <w:r w:rsidR="00C00290">
              <w:rPr>
                <w:b/>
                <w:szCs w:val="24"/>
              </w:rPr>
              <w:t>ing issues, loading area issues</w:t>
            </w:r>
            <w:r w:rsidRPr="00037539">
              <w:rPr>
                <w:b/>
                <w:szCs w:val="24"/>
              </w:rPr>
              <w:t>?  Describe.</w:t>
            </w: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bl>
    <w:p w:rsidR="0032274E" w:rsidRDefault="0032274E" w:rsidP="000B60BA"/>
    <w:sectPr w:rsidR="0032274E" w:rsidSect="00800E9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25" w:rsidRDefault="00D93625">
      <w:r>
        <w:separator/>
      </w:r>
    </w:p>
  </w:endnote>
  <w:endnote w:type="continuationSeparator" w:id="0">
    <w:p w:rsidR="00D93625" w:rsidRDefault="00D9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D25AC0" w:rsidP="00DA1E1D">
    <w:pPr>
      <w:pStyle w:val="Footer"/>
      <w:framePr w:wrap="around" w:vAnchor="text" w:hAnchor="margin" w:xAlign="center" w:y="1"/>
      <w:rPr>
        <w:rStyle w:val="PageNumber"/>
      </w:rPr>
    </w:pPr>
    <w:r>
      <w:rPr>
        <w:rStyle w:val="PageNumber"/>
      </w:rPr>
      <w:fldChar w:fldCharType="begin"/>
    </w:r>
    <w:r w:rsidR="006622BB">
      <w:rPr>
        <w:rStyle w:val="PageNumber"/>
      </w:rPr>
      <w:instrText xml:space="preserve">PAGE  </w:instrText>
    </w:r>
    <w:r>
      <w:rPr>
        <w:rStyle w:val="PageNumber"/>
      </w:rPr>
      <w:fldChar w:fldCharType="end"/>
    </w:r>
  </w:p>
  <w:p w:rsidR="006622BB" w:rsidRDefault="00662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D93625" w:rsidP="002834D3">
    <w:pPr>
      <w:pStyle w:val="Footer"/>
      <w:jc w:val="center"/>
    </w:pPr>
    <w:r>
      <w:fldChar w:fldCharType="begin"/>
    </w:r>
    <w:r>
      <w:instrText xml:space="preserve"> PAGE   \* MERGEFORMAT </w:instrText>
    </w:r>
    <w:r>
      <w:fldChar w:fldCharType="separate"/>
    </w:r>
    <w:r w:rsidR="001534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25" w:rsidRDefault="00D93625">
      <w:r>
        <w:separator/>
      </w:r>
    </w:p>
  </w:footnote>
  <w:footnote w:type="continuationSeparator" w:id="0">
    <w:p w:rsidR="00D93625" w:rsidRDefault="00D9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D93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2376"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2917"/>
    <w:multiLevelType w:val="hybridMultilevel"/>
    <w:tmpl w:val="8B884964"/>
    <w:lvl w:ilvl="0" w:tplc="B12088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4F22"/>
    <w:rsid w:val="0000460D"/>
    <w:rsid w:val="00007772"/>
    <w:rsid w:val="00007B6C"/>
    <w:rsid w:val="00011746"/>
    <w:rsid w:val="0002199B"/>
    <w:rsid w:val="00022FC1"/>
    <w:rsid w:val="0002755A"/>
    <w:rsid w:val="0004734B"/>
    <w:rsid w:val="000641D5"/>
    <w:rsid w:val="0006529D"/>
    <w:rsid w:val="00066A48"/>
    <w:rsid w:val="00095FB8"/>
    <w:rsid w:val="000960B2"/>
    <w:rsid w:val="000A165C"/>
    <w:rsid w:val="000B60BA"/>
    <w:rsid w:val="000C37DA"/>
    <w:rsid w:val="000D11E4"/>
    <w:rsid w:val="000E0B16"/>
    <w:rsid w:val="000E134F"/>
    <w:rsid w:val="001017DD"/>
    <w:rsid w:val="001020B6"/>
    <w:rsid w:val="0010266B"/>
    <w:rsid w:val="00114123"/>
    <w:rsid w:val="0012102A"/>
    <w:rsid w:val="001216E8"/>
    <w:rsid w:val="0012217F"/>
    <w:rsid w:val="00142070"/>
    <w:rsid w:val="00151ECE"/>
    <w:rsid w:val="001534D9"/>
    <w:rsid w:val="001606B3"/>
    <w:rsid w:val="00166F87"/>
    <w:rsid w:val="001815B0"/>
    <w:rsid w:val="00181F99"/>
    <w:rsid w:val="001B59FC"/>
    <w:rsid w:val="001E0C5F"/>
    <w:rsid w:val="001E5BB0"/>
    <w:rsid w:val="001F4F22"/>
    <w:rsid w:val="00200C41"/>
    <w:rsid w:val="00202DCC"/>
    <w:rsid w:val="0021062F"/>
    <w:rsid w:val="002146FB"/>
    <w:rsid w:val="00232F76"/>
    <w:rsid w:val="002352F3"/>
    <w:rsid w:val="00263635"/>
    <w:rsid w:val="00263D36"/>
    <w:rsid w:val="0026744C"/>
    <w:rsid w:val="00272140"/>
    <w:rsid w:val="002834D3"/>
    <w:rsid w:val="00283B69"/>
    <w:rsid w:val="002877BC"/>
    <w:rsid w:val="002947A8"/>
    <w:rsid w:val="00297D7C"/>
    <w:rsid w:val="002B2EC3"/>
    <w:rsid w:val="002B7F4B"/>
    <w:rsid w:val="002C1B51"/>
    <w:rsid w:val="002C78B1"/>
    <w:rsid w:val="002D0D19"/>
    <w:rsid w:val="002D55FA"/>
    <w:rsid w:val="002E0F26"/>
    <w:rsid w:val="002E209D"/>
    <w:rsid w:val="002F0174"/>
    <w:rsid w:val="00303D09"/>
    <w:rsid w:val="0032115E"/>
    <w:rsid w:val="0032274E"/>
    <w:rsid w:val="003228DB"/>
    <w:rsid w:val="0032681F"/>
    <w:rsid w:val="003278E9"/>
    <w:rsid w:val="0033427E"/>
    <w:rsid w:val="003714B6"/>
    <w:rsid w:val="00377CA4"/>
    <w:rsid w:val="0038216A"/>
    <w:rsid w:val="0039472A"/>
    <w:rsid w:val="00397E30"/>
    <w:rsid w:val="003A1D65"/>
    <w:rsid w:val="003A3F5D"/>
    <w:rsid w:val="003A7DBC"/>
    <w:rsid w:val="003B4509"/>
    <w:rsid w:val="003B7119"/>
    <w:rsid w:val="003C091E"/>
    <w:rsid w:val="00404533"/>
    <w:rsid w:val="00404E44"/>
    <w:rsid w:val="00421AF3"/>
    <w:rsid w:val="004309BE"/>
    <w:rsid w:val="004364E7"/>
    <w:rsid w:val="00454D19"/>
    <w:rsid w:val="00471073"/>
    <w:rsid w:val="00473409"/>
    <w:rsid w:val="0048171B"/>
    <w:rsid w:val="00483F91"/>
    <w:rsid w:val="004849D7"/>
    <w:rsid w:val="0049771A"/>
    <w:rsid w:val="004A599D"/>
    <w:rsid w:val="004E1D30"/>
    <w:rsid w:val="004E2785"/>
    <w:rsid w:val="004E4277"/>
    <w:rsid w:val="004F6E70"/>
    <w:rsid w:val="005041E3"/>
    <w:rsid w:val="00514377"/>
    <w:rsid w:val="00530195"/>
    <w:rsid w:val="00535F02"/>
    <w:rsid w:val="00537386"/>
    <w:rsid w:val="0054751B"/>
    <w:rsid w:val="0055244A"/>
    <w:rsid w:val="005538A3"/>
    <w:rsid w:val="005712B8"/>
    <w:rsid w:val="00576060"/>
    <w:rsid w:val="0058305F"/>
    <w:rsid w:val="005B6EE6"/>
    <w:rsid w:val="005C409E"/>
    <w:rsid w:val="005D2761"/>
    <w:rsid w:val="005E6EA3"/>
    <w:rsid w:val="005F084C"/>
    <w:rsid w:val="006015BB"/>
    <w:rsid w:val="00606ADD"/>
    <w:rsid w:val="00607F2A"/>
    <w:rsid w:val="006211B4"/>
    <w:rsid w:val="00661A2C"/>
    <w:rsid w:val="006622BB"/>
    <w:rsid w:val="0066623F"/>
    <w:rsid w:val="00670168"/>
    <w:rsid w:val="00675AFE"/>
    <w:rsid w:val="00675CE0"/>
    <w:rsid w:val="00676B90"/>
    <w:rsid w:val="006823ED"/>
    <w:rsid w:val="0069124A"/>
    <w:rsid w:val="00694AC5"/>
    <w:rsid w:val="00695A35"/>
    <w:rsid w:val="006A0DBB"/>
    <w:rsid w:val="006D4277"/>
    <w:rsid w:val="006D5C30"/>
    <w:rsid w:val="00700D31"/>
    <w:rsid w:val="007125B7"/>
    <w:rsid w:val="00725A0F"/>
    <w:rsid w:val="00742835"/>
    <w:rsid w:val="0077019B"/>
    <w:rsid w:val="0077432B"/>
    <w:rsid w:val="007803E7"/>
    <w:rsid w:val="00793396"/>
    <w:rsid w:val="00794224"/>
    <w:rsid w:val="007A6B68"/>
    <w:rsid w:val="007B41B1"/>
    <w:rsid w:val="007E01A8"/>
    <w:rsid w:val="007E2778"/>
    <w:rsid w:val="007F2865"/>
    <w:rsid w:val="00800E96"/>
    <w:rsid w:val="008161A1"/>
    <w:rsid w:val="00816275"/>
    <w:rsid w:val="0082390A"/>
    <w:rsid w:val="00843E67"/>
    <w:rsid w:val="0086405A"/>
    <w:rsid w:val="0087653E"/>
    <w:rsid w:val="00876551"/>
    <w:rsid w:val="0088454C"/>
    <w:rsid w:val="00892433"/>
    <w:rsid w:val="008A23B0"/>
    <w:rsid w:val="008B0EBD"/>
    <w:rsid w:val="008C7041"/>
    <w:rsid w:val="008D654D"/>
    <w:rsid w:val="008D6F52"/>
    <w:rsid w:val="008F755A"/>
    <w:rsid w:val="0091217A"/>
    <w:rsid w:val="00917BB1"/>
    <w:rsid w:val="00934257"/>
    <w:rsid w:val="00935E5E"/>
    <w:rsid w:val="0094765C"/>
    <w:rsid w:val="00952666"/>
    <w:rsid w:val="00953162"/>
    <w:rsid w:val="0095528C"/>
    <w:rsid w:val="0095722A"/>
    <w:rsid w:val="00974328"/>
    <w:rsid w:val="00984DCB"/>
    <w:rsid w:val="009967FA"/>
    <w:rsid w:val="009976FB"/>
    <w:rsid w:val="009A5B5C"/>
    <w:rsid w:val="009B2C6E"/>
    <w:rsid w:val="009B4D79"/>
    <w:rsid w:val="009B6714"/>
    <w:rsid w:val="009C2D98"/>
    <w:rsid w:val="009C73D4"/>
    <w:rsid w:val="009E1180"/>
    <w:rsid w:val="009E2BDC"/>
    <w:rsid w:val="00A15C6F"/>
    <w:rsid w:val="00A17D18"/>
    <w:rsid w:val="00A268F0"/>
    <w:rsid w:val="00A349A8"/>
    <w:rsid w:val="00A37A90"/>
    <w:rsid w:val="00A460DE"/>
    <w:rsid w:val="00A50E7B"/>
    <w:rsid w:val="00A65C25"/>
    <w:rsid w:val="00A72B25"/>
    <w:rsid w:val="00A7343D"/>
    <w:rsid w:val="00A90A6B"/>
    <w:rsid w:val="00AA4B18"/>
    <w:rsid w:val="00AB4863"/>
    <w:rsid w:val="00AC073E"/>
    <w:rsid w:val="00AC534F"/>
    <w:rsid w:val="00AE0177"/>
    <w:rsid w:val="00AF76C1"/>
    <w:rsid w:val="00B00696"/>
    <w:rsid w:val="00B27E92"/>
    <w:rsid w:val="00B32697"/>
    <w:rsid w:val="00B51CA5"/>
    <w:rsid w:val="00B62185"/>
    <w:rsid w:val="00B8177B"/>
    <w:rsid w:val="00BA30ED"/>
    <w:rsid w:val="00BB07F4"/>
    <w:rsid w:val="00BB2005"/>
    <w:rsid w:val="00BC5729"/>
    <w:rsid w:val="00BF018E"/>
    <w:rsid w:val="00C00290"/>
    <w:rsid w:val="00C03EF3"/>
    <w:rsid w:val="00C11F42"/>
    <w:rsid w:val="00C12C0E"/>
    <w:rsid w:val="00C240B0"/>
    <w:rsid w:val="00C31373"/>
    <w:rsid w:val="00C36EAB"/>
    <w:rsid w:val="00C4479D"/>
    <w:rsid w:val="00C55794"/>
    <w:rsid w:val="00C56F42"/>
    <w:rsid w:val="00C633A5"/>
    <w:rsid w:val="00C673E7"/>
    <w:rsid w:val="00C71715"/>
    <w:rsid w:val="00C81EDD"/>
    <w:rsid w:val="00C90838"/>
    <w:rsid w:val="00C95F6D"/>
    <w:rsid w:val="00CA120C"/>
    <w:rsid w:val="00CA4866"/>
    <w:rsid w:val="00D067BF"/>
    <w:rsid w:val="00D25AC0"/>
    <w:rsid w:val="00D26268"/>
    <w:rsid w:val="00D33674"/>
    <w:rsid w:val="00D4457D"/>
    <w:rsid w:val="00D539B5"/>
    <w:rsid w:val="00D63550"/>
    <w:rsid w:val="00D84B32"/>
    <w:rsid w:val="00D910A4"/>
    <w:rsid w:val="00D93625"/>
    <w:rsid w:val="00DA1E1D"/>
    <w:rsid w:val="00DB7A1E"/>
    <w:rsid w:val="00DE2995"/>
    <w:rsid w:val="00DE4F61"/>
    <w:rsid w:val="00DE77F1"/>
    <w:rsid w:val="00DF3A27"/>
    <w:rsid w:val="00E06549"/>
    <w:rsid w:val="00E2100A"/>
    <w:rsid w:val="00E26EEF"/>
    <w:rsid w:val="00E303C7"/>
    <w:rsid w:val="00E30F90"/>
    <w:rsid w:val="00E37E93"/>
    <w:rsid w:val="00E41048"/>
    <w:rsid w:val="00E41B5A"/>
    <w:rsid w:val="00E74032"/>
    <w:rsid w:val="00E76190"/>
    <w:rsid w:val="00E8089E"/>
    <w:rsid w:val="00E82394"/>
    <w:rsid w:val="00EA7F62"/>
    <w:rsid w:val="00EC26C3"/>
    <w:rsid w:val="00EC72B8"/>
    <w:rsid w:val="00EE281D"/>
    <w:rsid w:val="00EE4C9D"/>
    <w:rsid w:val="00EE4E2E"/>
    <w:rsid w:val="00F057AD"/>
    <w:rsid w:val="00F354B2"/>
    <w:rsid w:val="00F53639"/>
    <w:rsid w:val="00F571F7"/>
    <w:rsid w:val="00F77C43"/>
    <w:rsid w:val="00F97600"/>
    <w:rsid w:val="00FA2150"/>
    <w:rsid w:val="00FA3625"/>
    <w:rsid w:val="00FB33CD"/>
    <w:rsid w:val="00FC5AA4"/>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0C"/>
    <w:pPr>
      <w:overflowPunct w:val="0"/>
      <w:autoSpaceDE w:val="0"/>
      <w:autoSpaceDN w:val="0"/>
      <w:adjustRightInd w:val="0"/>
      <w:textAlignment w:val="baseline"/>
    </w:pPr>
    <w:rPr>
      <w:sz w:val="24"/>
    </w:rPr>
  </w:style>
  <w:style w:type="paragraph" w:styleId="Heading1">
    <w:name w:val="heading 1"/>
    <w:basedOn w:val="Normal"/>
    <w:next w:val="Normal"/>
    <w:qFormat/>
    <w:rsid w:val="00CA120C"/>
    <w:pPr>
      <w:keepNext/>
      <w:jc w:val="center"/>
      <w:outlineLvl w:val="0"/>
    </w:pPr>
    <w:rPr>
      <w:b/>
      <w:bCs/>
      <w:sz w:val="36"/>
      <w:szCs w:val="25"/>
    </w:rPr>
  </w:style>
  <w:style w:type="paragraph" w:styleId="Heading2">
    <w:name w:val="heading 2"/>
    <w:basedOn w:val="Normal"/>
    <w:next w:val="Normal"/>
    <w:qFormat/>
    <w:rsid w:val="00CA120C"/>
    <w:pPr>
      <w:keepNext/>
      <w:jc w:val="center"/>
      <w:outlineLvl w:val="1"/>
    </w:pPr>
    <w:rPr>
      <w:rFonts w:ascii="Arial" w:hAnsi="Arial"/>
      <w:b/>
    </w:rPr>
  </w:style>
  <w:style w:type="paragraph" w:styleId="Heading3">
    <w:name w:val="heading 3"/>
    <w:basedOn w:val="Normal"/>
    <w:next w:val="Normal"/>
    <w:qFormat/>
    <w:rsid w:val="00CA120C"/>
    <w:pPr>
      <w:keepNext/>
      <w:overflowPunct/>
      <w:autoSpaceDE/>
      <w:autoSpaceDN/>
      <w:adjustRightInd/>
      <w:jc w:val="center"/>
      <w:textAlignment w:val="auto"/>
      <w:outlineLvl w:val="2"/>
    </w:pPr>
    <w:rPr>
      <w:b/>
    </w:rPr>
  </w:style>
  <w:style w:type="paragraph" w:styleId="Heading4">
    <w:name w:val="heading 4"/>
    <w:basedOn w:val="Normal"/>
    <w:next w:val="Normal"/>
    <w:qFormat/>
    <w:rsid w:val="00CA120C"/>
    <w:pPr>
      <w:keepNext/>
      <w:overflowPunct/>
      <w:autoSpaceDE/>
      <w:autoSpaceDN/>
      <w:adjustRightInd/>
      <w:jc w:val="center"/>
      <w:textAlignment w:val="auto"/>
      <w:outlineLvl w:val="3"/>
    </w:pPr>
    <w:rPr>
      <w:rFonts w:ascii="Arial" w:hAnsi="Arial"/>
      <w:b/>
      <w:sz w:val="32"/>
    </w:rPr>
  </w:style>
  <w:style w:type="paragraph" w:styleId="Heading5">
    <w:name w:val="heading 5"/>
    <w:basedOn w:val="Normal"/>
    <w:next w:val="Normal"/>
    <w:qFormat/>
    <w:rsid w:val="00CA120C"/>
    <w:pPr>
      <w:overflowPunct/>
      <w:autoSpaceDE/>
      <w:autoSpaceDN/>
      <w:adjustRightInd/>
      <w:ind w:left="1700" w:hanging="980"/>
      <w:textAlignment w:val="auto"/>
      <w:outlineLvl w:val="4"/>
    </w:pPr>
    <w:rPr>
      <w:rFonts w:ascii="Times" w:hAnsi="Times"/>
    </w:rPr>
  </w:style>
  <w:style w:type="paragraph" w:styleId="Heading6">
    <w:name w:val="heading 6"/>
    <w:basedOn w:val="Normal"/>
    <w:next w:val="Normal"/>
    <w:qFormat/>
    <w:rsid w:val="00CA120C"/>
    <w:pPr>
      <w:overflowPunct/>
      <w:autoSpaceDE/>
      <w:autoSpaceDN/>
      <w:adjustRightInd/>
      <w:textAlignment w:val="auto"/>
      <w:outlineLvl w:val="5"/>
    </w:pPr>
    <w:rPr>
      <w:rFonts w:ascii="Times" w:hAnsi="Times"/>
    </w:rPr>
  </w:style>
  <w:style w:type="paragraph" w:styleId="Heading7">
    <w:name w:val="heading 7"/>
    <w:basedOn w:val="Normal"/>
    <w:next w:val="Normal"/>
    <w:qFormat/>
    <w:rsid w:val="00CA120C"/>
    <w:pPr>
      <w:keepNext/>
      <w:overflowPunct/>
      <w:autoSpaceDE/>
      <w:autoSpaceDN/>
      <w:adjustRightInd/>
      <w:jc w:val="center"/>
      <w:textAlignment w:val="auto"/>
      <w:outlineLvl w:val="6"/>
    </w:pPr>
    <w:rPr>
      <w:rFonts w:ascii="Arial" w:hAnsi="Arial"/>
      <w:b/>
      <w:u w:val="single"/>
    </w:rPr>
  </w:style>
  <w:style w:type="paragraph" w:styleId="Heading8">
    <w:name w:val="heading 8"/>
    <w:basedOn w:val="Normal"/>
    <w:next w:val="Normal"/>
    <w:qFormat/>
    <w:rsid w:val="00CA120C"/>
    <w:pPr>
      <w:keepNext/>
      <w:tabs>
        <w:tab w:val="left" w:pos="600"/>
        <w:tab w:val="left" w:pos="1200"/>
        <w:tab w:val="left" w:pos="1800"/>
        <w:tab w:val="left" w:pos="2400"/>
      </w:tabs>
      <w:overflowPunct/>
      <w:autoSpaceDE/>
      <w:autoSpaceDN/>
      <w:adjustRightInd/>
      <w:spacing w:line="380" w:lineRule="exact"/>
      <w:jc w:val="center"/>
      <w:textAlignment w:val="auto"/>
      <w:outlineLvl w:val="7"/>
    </w:pPr>
    <w:rPr>
      <w:b/>
      <w:color w:val="000000"/>
      <w:sz w:val="22"/>
    </w:rPr>
  </w:style>
  <w:style w:type="paragraph" w:styleId="Heading9">
    <w:name w:val="heading 9"/>
    <w:basedOn w:val="Normal"/>
    <w:next w:val="Normal"/>
    <w:qFormat/>
    <w:rsid w:val="00CA120C"/>
    <w:pPr>
      <w:keepNext/>
      <w:overflowPunct/>
      <w:autoSpaceDE/>
      <w:autoSpaceDN/>
      <w:adjustRightInd/>
      <w:ind w:left="720"/>
      <w:textAlignment w:val="auto"/>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20C"/>
    <w:rPr>
      <w:color w:val="0000FF"/>
      <w:u w:val="single"/>
    </w:rPr>
  </w:style>
  <w:style w:type="paragraph" w:styleId="Header">
    <w:name w:val="header"/>
    <w:basedOn w:val="Normal"/>
    <w:rsid w:val="00CA120C"/>
    <w:pPr>
      <w:tabs>
        <w:tab w:val="center" w:pos="4320"/>
        <w:tab w:val="right" w:pos="8640"/>
      </w:tabs>
    </w:pPr>
  </w:style>
  <w:style w:type="paragraph" w:styleId="Footer">
    <w:name w:val="footer"/>
    <w:basedOn w:val="Normal"/>
    <w:rsid w:val="00CA120C"/>
    <w:pPr>
      <w:tabs>
        <w:tab w:val="center" w:pos="4320"/>
        <w:tab w:val="right" w:pos="8640"/>
      </w:tabs>
    </w:pPr>
  </w:style>
  <w:style w:type="character" w:styleId="PageNumber">
    <w:name w:val="page number"/>
    <w:rsid w:val="00CA120C"/>
    <w:rPr>
      <w:rFonts w:ascii="Times New Roman" w:hAnsi="Times New Roman"/>
      <w:sz w:val="24"/>
    </w:rPr>
  </w:style>
  <w:style w:type="paragraph" w:styleId="BodyText">
    <w:name w:val="Body Text"/>
    <w:basedOn w:val="Normal"/>
    <w:rsid w:val="00CA120C"/>
    <w:pPr>
      <w:overflowPunct/>
      <w:autoSpaceDE/>
      <w:autoSpaceDN/>
      <w:adjustRightInd/>
      <w:spacing w:before="240"/>
      <w:textAlignment w:val="auto"/>
    </w:pPr>
    <w:rPr>
      <w:rFonts w:ascii="Arial" w:hAnsi="Arial"/>
      <w:b/>
    </w:rPr>
  </w:style>
  <w:style w:type="paragraph" w:customStyle="1" w:styleId="TabTopInfo">
    <w:name w:val="Tab/TopInfo"/>
    <w:basedOn w:val="Normal"/>
    <w:rsid w:val="00CA120C"/>
    <w:pPr>
      <w:overflowPunct/>
      <w:autoSpaceDE/>
      <w:autoSpaceDN/>
      <w:adjustRightInd/>
      <w:spacing w:before="40" w:after="40" w:line="220" w:lineRule="atLeast"/>
      <w:textAlignment w:val="auto"/>
    </w:pPr>
    <w:rPr>
      <w:sz w:val="16"/>
    </w:rPr>
  </w:style>
  <w:style w:type="paragraph" w:customStyle="1" w:styleId="TabFigTxtNo">
    <w:name w:val="Tab/FigTxtNo#"/>
    <w:basedOn w:val="Normal"/>
    <w:rsid w:val="00CA120C"/>
    <w:pPr>
      <w:overflowPunct/>
      <w:autoSpaceDE/>
      <w:autoSpaceDN/>
      <w:adjustRightInd/>
      <w:spacing w:line="220" w:lineRule="atLeast"/>
      <w:textAlignment w:val="auto"/>
    </w:pPr>
    <w:rPr>
      <w:sz w:val="16"/>
    </w:rPr>
  </w:style>
  <w:style w:type="paragraph" w:styleId="BlockText">
    <w:name w:val="Block Text"/>
    <w:basedOn w:val="Normal"/>
    <w:rsid w:val="00CA120C"/>
    <w:pPr>
      <w:pBdr>
        <w:top w:val="single" w:sz="6" w:space="0" w:color="auto"/>
        <w:left w:val="single" w:sz="6" w:space="0" w:color="auto"/>
        <w:bottom w:val="single" w:sz="6" w:space="0" w:color="auto"/>
        <w:right w:val="single" w:sz="6" w:space="2" w:color="auto"/>
      </w:pBdr>
      <w:overflowPunct/>
      <w:autoSpaceDE/>
      <w:autoSpaceDN/>
      <w:adjustRightInd/>
      <w:spacing w:line="360" w:lineRule="atLeast"/>
      <w:ind w:left="360" w:right="720"/>
      <w:textAlignment w:val="auto"/>
    </w:pPr>
    <w:rPr>
      <w:rFonts w:ascii="Arial" w:hAnsi="Arial"/>
      <w:sz w:val="20"/>
    </w:rPr>
  </w:style>
  <w:style w:type="paragraph" w:customStyle="1" w:styleId="Tableleft">
    <w:name w:val="Table left"/>
    <w:basedOn w:val="Normal"/>
    <w:rsid w:val="00CA120C"/>
    <w:pPr>
      <w:overflowPunct/>
      <w:autoSpaceDE/>
      <w:autoSpaceDN/>
      <w:adjustRightInd/>
      <w:ind w:firstLine="720"/>
      <w:textAlignment w:val="auto"/>
    </w:pPr>
    <w:rPr>
      <w:rFonts w:ascii="Times" w:hAnsi="Times"/>
      <w:sz w:val="16"/>
    </w:rPr>
  </w:style>
  <w:style w:type="paragraph" w:customStyle="1" w:styleId="TabFigTxtRuleAbove">
    <w:name w:val="Tab/FigTxtRuleAbove"/>
    <w:basedOn w:val="Normal"/>
    <w:rsid w:val="00CA120C"/>
    <w:pPr>
      <w:tabs>
        <w:tab w:val="left" w:pos="2400"/>
      </w:tabs>
      <w:overflowPunct/>
      <w:autoSpaceDE/>
      <w:autoSpaceDN/>
      <w:adjustRightInd/>
      <w:spacing w:line="220" w:lineRule="atLeast"/>
      <w:textAlignment w:val="auto"/>
    </w:pPr>
    <w:rPr>
      <w:sz w:val="16"/>
    </w:rPr>
  </w:style>
  <w:style w:type="paragraph" w:customStyle="1" w:styleId="Footnote">
    <w:name w:val="Footnote"/>
    <w:basedOn w:val="Normal"/>
    <w:rsid w:val="00CA120C"/>
    <w:pPr>
      <w:overflowPunct/>
      <w:autoSpaceDE/>
      <w:autoSpaceDN/>
      <w:adjustRightInd/>
      <w:spacing w:before="120" w:line="180" w:lineRule="atLeast"/>
      <w:textAlignment w:val="auto"/>
    </w:pPr>
    <w:rPr>
      <w:sz w:val="14"/>
    </w:rPr>
  </w:style>
  <w:style w:type="paragraph" w:styleId="BodyText2">
    <w:name w:val="Body Text 2"/>
    <w:basedOn w:val="Normal"/>
    <w:rsid w:val="00CA120C"/>
    <w:pPr>
      <w:tabs>
        <w:tab w:val="left" w:pos="720"/>
        <w:tab w:val="left" w:pos="1440"/>
      </w:tabs>
      <w:overflowPunct/>
      <w:autoSpaceDE/>
      <w:autoSpaceDN/>
      <w:adjustRightInd/>
      <w:ind w:left="720"/>
      <w:textAlignment w:val="auto"/>
    </w:pPr>
    <w:rPr>
      <w:rFonts w:ascii="Arial" w:hAnsi="Arial"/>
    </w:rPr>
  </w:style>
  <w:style w:type="paragraph" w:customStyle="1" w:styleId="text">
    <w:name w:val="text"/>
    <w:basedOn w:val="Normal"/>
    <w:rsid w:val="00CA120C"/>
    <w:pPr>
      <w:tabs>
        <w:tab w:val="left" w:pos="240"/>
      </w:tabs>
      <w:overflowPunct/>
      <w:autoSpaceDE/>
      <w:autoSpaceDN/>
      <w:adjustRightInd/>
      <w:ind w:firstLine="720"/>
      <w:textAlignment w:val="auto"/>
    </w:pPr>
    <w:rPr>
      <w:rFonts w:ascii="Times" w:hAnsi="Times"/>
      <w:sz w:val="18"/>
    </w:rPr>
  </w:style>
  <w:style w:type="paragraph" w:styleId="BodyTextIndent">
    <w:name w:val="Body Text Indent"/>
    <w:basedOn w:val="Normal"/>
    <w:rsid w:val="00CA120C"/>
    <w:pPr>
      <w:overflowPunct/>
      <w:autoSpaceDE/>
      <w:autoSpaceDN/>
      <w:adjustRightInd/>
      <w:ind w:left="1080" w:hanging="1080"/>
      <w:textAlignment w:val="auto"/>
    </w:pPr>
    <w:rPr>
      <w:rFonts w:ascii="Arial" w:hAnsi="Arial"/>
    </w:rPr>
  </w:style>
  <w:style w:type="paragraph" w:styleId="BodyTextIndent2">
    <w:name w:val="Body Text Indent 2"/>
    <w:basedOn w:val="Normal"/>
    <w:rsid w:val="00CA120C"/>
    <w:pPr>
      <w:overflowPunct/>
      <w:autoSpaceDE/>
      <w:autoSpaceDN/>
      <w:adjustRightInd/>
      <w:ind w:left="720"/>
      <w:textAlignment w:val="auto"/>
    </w:pPr>
    <w:rPr>
      <w:rFonts w:ascii="Arial" w:hAnsi="Arial"/>
    </w:rPr>
  </w:style>
  <w:style w:type="paragraph" w:styleId="BodyText3">
    <w:name w:val="Body Text 3"/>
    <w:basedOn w:val="Normal"/>
    <w:rsid w:val="00CA120C"/>
    <w:pPr>
      <w:overflowPunct/>
      <w:autoSpaceDE/>
      <w:autoSpaceDN/>
      <w:adjustRightInd/>
      <w:textAlignment w:val="auto"/>
    </w:pPr>
    <w:rPr>
      <w:b/>
      <w:sz w:val="20"/>
      <w:u w:val="single"/>
    </w:rPr>
  </w:style>
  <w:style w:type="paragraph" w:styleId="BodyTextIndent3">
    <w:name w:val="Body Text Indent 3"/>
    <w:basedOn w:val="Normal"/>
    <w:rsid w:val="00CA120C"/>
    <w:pPr>
      <w:overflowPunct/>
      <w:autoSpaceDE/>
      <w:autoSpaceDN/>
      <w:adjustRightInd/>
      <w:ind w:left="990" w:hanging="990"/>
      <w:jc w:val="center"/>
      <w:textAlignment w:val="auto"/>
    </w:pPr>
    <w:rPr>
      <w:sz w:val="18"/>
    </w:rPr>
  </w:style>
  <w:style w:type="character" w:styleId="Strong">
    <w:name w:val="Strong"/>
    <w:qFormat/>
    <w:rsid w:val="00CA120C"/>
    <w:rPr>
      <w:b/>
    </w:rPr>
  </w:style>
  <w:style w:type="paragraph" w:customStyle="1" w:styleId="Default">
    <w:name w:val="Default"/>
    <w:rsid w:val="00CA120C"/>
    <w:pPr>
      <w:autoSpaceDE w:val="0"/>
      <w:autoSpaceDN w:val="0"/>
      <w:adjustRightInd w:val="0"/>
    </w:pPr>
    <w:rPr>
      <w:rFonts w:ascii="Arial" w:hAnsi="Arial" w:cs="Arial"/>
      <w:color w:val="000000"/>
      <w:sz w:val="24"/>
      <w:szCs w:val="24"/>
    </w:rPr>
  </w:style>
  <w:style w:type="paragraph" w:customStyle="1" w:styleId="c49">
    <w:name w:val="c49"/>
    <w:basedOn w:val="Normal"/>
    <w:rsid w:val="00CA120C"/>
    <w:pPr>
      <w:widowControl w:val="0"/>
      <w:spacing w:line="240" w:lineRule="atLeast"/>
      <w:jc w:val="center"/>
    </w:pPr>
    <w:rPr>
      <w:rFonts w:ascii="Times" w:hAnsi="Times"/>
    </w:rPr>
  </w:style>
  <w:style w:type="paragraph" w:styleId="NormalWeb">
    <w:name w:val="Normal (Web)"/>
    <w:basedOn w:val="Normal"/>
    <w:link w:val="NormalWebChar"/>
    <w:rsid w:val="00CA120C"/>
    <w:pPr>
      <w:overflowPunct/>
      <w:autoSpaceDE/>
      <w:autoSpaceDN/>
      <w:adjustRightInd/>
      <w:spacing w:before="100" w:beforeAutospacing="1" w:after="100" w:afterAutospacing="1"/>
      <w:textAlignment w:val="auto"/>
    </w:pPr>
    <w:rPr>
      <w:szCs w:val="24"/>
    </w:rPr>
  </w:style>
  <w:style w:type="character" w:customStyle="1" w:styleId="NormalWebChar">
    <w:name w:val="Normal (Web) Char"/>
    <w:link w:val="NormalWeb"/>
    <w:rsid w:val="00CA120C"/>
    <w:rPr>
      <w:sz w:val="24"/>
      <w:szCs w:val="24"/>
      <w:lang w:val="en-US" w:eastAsia="en-US" w:bidi="ar-SA"/>
    </w:rPr>
  </w:style>
  <w:style w:type="character" w:styleId="Emphasis">
    <w:name w:val="Emphasis"/>
    <w:qFormat/>
    <w:rsid w:val="00CA120C"/>
    <w:rPr>
      <w:i/>
      <w:iCs/>
    </w:rPr>
  </w:style>
  <w:style w:type="character" w:customStyle="1" w:styleId="Char">
    <w:name w:val="Char"/>
    <w:rsid w:val="00CA120C"/>
    <w:rPr>
      <w:sz w:val="24"/>
      <w:szCs w:val="24"/>
      <w:lang w:val="en-US" w:eastAsia="en-US" w:bidi="ar-SA"/>
    </w:rPr>
  </w:style>
  <w:style w:type="paragraph" w:styleId="CommentText">
    <w:name w:val="annotation text"/>
    <w:basedOn w:val="Normal"/>
    <w:link w:val="CommentTextChar"/>
    <w:semiHidden/>
    <w:unhideWhenUsed/>
    <w:rsid w:val="00CA120C"/>
    <w:pPr>
      <w:overflowPunct/>
      <w:autoSpaceDE/>
      <w:autoSpaceDN/>
      <w:adjustRightInd/>
      <w:textAlignment w:val="auto"/>
    </w:pPr>
  </w:style>
  <w:style w:type="character" w:customStyle="1" w:styleId="CommentTextChar">
    <w:name w:val="Comment Text Char"/>
    <w:link w:val="CommentText"/>
    <w:semiHidden/>
    <w:rsid w:val="00CA120C"/>
    <w:rPr>
      <w:sz w:val="24"/>
      <w:lang w:val="en-US" w:eastAsia="en-US" w:bidi="ar-SA"/>
    </w:rPr>
  </w:style>
  <w:style w:type="paragraph" w:styleId="ListParagraph">
    <w:name w:val="List Paragraph"/>
    <w:basedOn w:val="Normal"/>
    <w:qFormat/>
    <w:rsid w:val="00CA120C"/>
    <w:pPr>
      <w:ind w:left="720"/>
    </w:pPr>
  </w:style>
  <w:style w:type="paragraph" w:styleId="BalloonText">
    <w:name w:val="Balloon Text"/>
    <w:basedOn w:val="Normal"/>
    <w:link w:val="BalloonTextChar"/>
    <w:uiPriority w:val="99"/>
    <w:semiHidden/>
    <w:unhideWhenUsed/>
    <w:rsid w:val="00892433"/>
    <w:rPr>
      <w:rFonts w:ascii="Tahoma" w:hAnsi="Tahoma"/>
      <w:sz w:val="16"/>
      <w:szCs w:val="16"/>
    </w:rPr>
  </w:style>
  <w:style w:type="character" w:customStyle="1" w:styleId="BalloonTextChar">
    <w:name w:val="Balloon Text Char"/>
    <w:link w:val="BalloonText"/>
    <w:uiPriority w:val="99"/>
    <w:semiHidden/>
    <w:rsid w:val="00892433"/>
    <w:rPr>
      <w:rFonts w:ascii="Tahoma" w:hAnsi="Tahoma" w:cs="Tahoma"/>
      <w:sz w:val="16"/>
      <w:szCs w:val="16"/>
    </w:rPr>
  </w:style>
  <w:style w:type="table" w:styleId="TableGrid">
    <w:name w:val="Table Grid"/>
    <w:basedOn w:val="TableNormal"/>
    <w:uiPriority w:val="59"/>
    <w:rsid w:val="00884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D870-D012-4EE5-9BA5-12CB6A1B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LAND APPLICATION OF MANURE</vt:lpstr>
    </vt:vector>
  </TitlesOfParts>
  <Company>DEP - Commonwealth of PA</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APPLICATION OF MANURE</dc:title>
  <dc:creator>M. Dukes Pepper</dc:creator>
  <cp:lastModifiedBy>Manager</cp:lastModifiedBy>
  <cp:revision>2</cp:revision>
  <cp:lastPrinted>2011-10-14T13:50:00Z</cp:lastPrinted>
  <dcterms:created xsi:type="dcterms:W3CDTF">2014-04-28T15:55:00Z</dcterms:created>
  <dcterms:modified xsi:type="dcterms:W3CDTF">2014-04-28T15:55:00Z</dcterms:modified>
</cp:coreProperties>
</file>